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357"/>
        <w:gridCol w:w="1437"/>
        <w:gridCol w:w="5492"/>
      </w:tblGrid>
      <w:tr w:rsidR="00E25A25" w:rsidRPr="00C87E36" w:rsidTr="00E25A25">
        <w:tc>
          <w:tcPr>
            <w:tcW w:w="2357" w:type="dxa"/>
            <w:vAlign w:val="center"/>
          </w:tcPr>
          <w:p w:rsidR="00E25A25" w:rsidRPr="00C87E36" w:rsidRDefault="00E25A25" w:rsidP="00C87E3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87E36">
              <w:rPr>
                <w:rFonts w:ascii="Times New Roman" w:hAnsi="Times New Roman" w:cs="Times New Roman"/>
                <w:noProof/>
                <w:sz w:val="48"/>
                <w:szCs w:val="48"/>
                <w:lang w:eastAsia="fr-FR"/>
              </w:rPr>
              <w:drawing>
                <wp:inline distT="0" distB="0" distL="0" distR="0" wp14:anchorId="53902E0E" wp14:editId="5D439E5C">
                  <wp:extent cx="1352550" cy="921590"/>
                  <wp:effectExtent l="0" t="0" r="0" b="0"/>
                  <wp:docPr id="1" name="il_fi" descr="http://www.lyc-moreau-quincy.ac-versailles.fr/IMG/png/ac-versaill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moreau-quincy.ac-versailles.fr/IMG/png/ac-versaill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vAlign w:val="center"/>
          </w:tcPr>
          <w:p w:rsidR="00E25A25" w:rsidRPr="00C72311" w:rsidRDefault="00E25A25" w:rsidP="00E25A2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2311">
              <w:rPr>
                <w:rFonts w:ascii="Times New Roman" w:hAnsi="Times New Roman" w:cs="Times New Roman"/>
                <w:b/>
                <w:sz w:val="48"/>
                <w:szCs w:val="48"/>
              </w:rPr>
              <w:t>CAP</w:t>
            </w:r>
          </w:p>
        </w:tc>
        <w:tc>
          <w:tcPr>
            <w:tcW w:w="5494" w:type="dxa"/>
            <w:vAlign w:val="center"/>
          </w:tcPr>
          <w:p w:rsidR="00E25A25" w:rsidRPr="00C87E36" w:rsidRDefault="00E25A25" w:rsidP="00C87E3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« </w:t>
            </w:r>
            <w:r w:rsidRPr="00C87E36">
              <w:rPr>
                <w:rFonts w:ascii="Times New Roman" w:hAnsi="Times New Roman" w:cs="Times New Roman"/>
                <w:sz w:val="48"/>
                <w:szCs w:val="48"/>
              </w:rPr>
              <w:t>FICHE PRODUIT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 »</w:t>
            </w:r>
          </w:p>
        </w:tc>
      </w:tr>
    </w:tbl>
    <w:p w:rsidR="004F774A" w:rsidRDefault="004F774A"/>
    <w:p w:rsidR="00823CF8" w:rsidRDefault="00823CF8"/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4F774A" w:rsidRPr="009905EA" w:rsidTr="00FA292B">
        <w:trPr>
          <w:trHeight w:val="638"/>
          <w:jc w:val="center"/>
        </w:trPr>
        <w:tc>
          <w:tcPr>
            <w:tcW w:w="3652" w:type="dxa"/>
            <w:shd w:val="clear" w:color="auto" w:fill="FFFF99"/>
            <w:vAlign w:val="center"/>
          </w:tcPr>
          <w:p w:rsidR="004F774A" w:rsidRPr="00B3617C" w:rsidRDefault="004F774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TITRE</w:t>
            </w:r>
          </w:p>
        </w:tc>
        <w:tc>
          <w:tcPr>
            <w:tcW w:w="5560" w:type="dxa"/>
            <w:vAlign w:val="center"/>
          </w:tcPr>
          <w:p w:rsidR="004F774A" w:rsidRPr="00707999" w:rsidRDefault="00D020C8" w:rsidP="0070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>Quelle est ma taille ?</w:t>
            </w:r>
          </w:p>
        </w:tc>
      </w:tr>
      <w:tr w:rsidR="004F774A" w:rsidRPr="009905EA" w:rsidTr="00FA292B">
        <w:trPr>
          <w:trHeight w:val="1321"/>
          <w:jc w:val="center"/>
        </w:trPr>
        <w:tc>
          <w:tcPr>
            <w:tcW w:w="3652" w:type="dxa"/>
            <w:shd w:val="clear" w:color="auto" w:fill="FFFF99"/>
            <w:vAlign w:val="center"/>
          </w:tcPr>
          <w:p w:rsidR="00581688" w:rsidRDefault="009905E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POINTS DU PROGRAMME</w:t>
            </w:r>
          </w:p>
          <w:p w:rsidR="00581688" w:rsidRDefault="00581688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74A" w:rsidRPr="00B3617C" w:rsidRDefault="009905E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ABORDÉ</w:t>
            </w:r>
            <w:r w:rsidR="004F774A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560" w:type="dxa"/>
            <w:vAlign w:val="center"/>
          </w:tcPr>
          <w:p w:rsidR="004F774A" w:rsidRPr="00707999" w:rsidRDefault="00D020C8" w:rsidP="0070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>Proportionnalité</w:t>
            </w:r>
          </w:p>
        </w:tc>
      </w:tr>
      <w:tr w:rsidR="004F774A" w:rsidRPr="009905EA" w:rsidTr="00FA292B">
        <w:trPr>
          <w:trHeight w:val="816"/>
          <w:jc w:val="center"/>
        </w:trPr>
        <w:tc>
          <w:tcPr>
            <w:tcW w:w="3652" w:type="dxa"/>
            <w:shd w:val="clear" w:color="auto" w:fill="FFFF99"/>
            <w:vAlign w:val="center"/>
          </w:tcPr>
          <w:p w:rsidR="004F774A" w:rsidRPr="00B3617C" w:rsidRDefault="009905E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MATÉ</w:t>
            </w:r>
            <w:r w:rsidR="00B959CE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RIEL À</w:t>
            </w:r>
            <w:r w:rsidR="00EE1F23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PRÉ</w:t>
            </w:r>
            <w:r w:rsidR="004F774A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VOIR</w:t>
            </w:r>
          </w:p>
        </w:tc>
        <w:tc>
          <w:tcPr>
            <w:tcW w:w="5560" w:type="dxa"/>
            <w:vAlign w:val="center"/>
          </w:tcPr>
          <w:p w:rsidR="004F774A" w:rsidRPr="00707999" w:rsidRDefault="00D020C8" w:rsidP="001D0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appareil photo et une toise </w:t>
            </w:r>
            <w:r w:rsidR="00707999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 on souhaite 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reproduire cette activité 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à partir d’une photo de classe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et déterminer la taille d’un élève</w:t>
            </w:r>
            <w:r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774A" w:rsidRPr="009905EA" w:rsidTr="00FA292B">
        <w:trPr>
          <w:trHeight w:val="814"/>
          <w:jc w:val="center"/>
        </w:trPr>
        <w:tc>
          <w:tcPr>
            <w:tcW w:w="3652" w:type="dxa"/>
            <w:shd w:val="clear" w:color="auto" w:fill="FFFF99"/>
            <w:vAlign w:val="center"/>
          </w:tcPr>
          <w:p w:rsidR="004F774A" w:rsidRPr="00B3617C" w:rsidRDefault="004F774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DISPOSITION DE LA SALLE</w:t>
            </w:r>
          </w:p>
        </w:tc>
        <w:tc>
          <w:tcPr>
            <w:tcW w:w="5560" w:type="dxa"/>
            <w:vAlign w:val="center"/>
          </w:tcPr>
          <w:p w:rsidR="001D08CA" w:rsidRDefault="001D08CA" w:rsidP="001D0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Rapprocher les tables pour former </w:t>
            </w:r>
          </w:p>
          <w:p w:rsidR="004F774A" w:rsidRPr="00707999" w:rsidRDefault="001D08CA" w:rsidP="001D0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 petits groupes</w:t>
            </w:r>
          </w:p>
        </w:tc>
      </w:tr>
      <w:tr w:rsidR="004F774A" w:rsidRPr="009905EA" w:rsidTr="00FA292B">
        <w:trPr>
          <w:trHeight w:val="1365"/>
          <w:jc w:val="center"/>
        </w:trPr>
        <w:tc>
          <w:tcPr>
            <w:tcW w:w="3652" w:type="dxa"/>
            <w:shd w:val="clear" w:color="auto" w:fill="FFFF99"/>
            <w:vAlign w:val="center"/>
          </w:tcPr>
          <w:p w:rsidR="00581688" w:rsidRDefault="004F774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TRAVAIL INDIVIDUEL / </w:t>
            </w:r>
          </w:p>
          <w:p w:rsidR="00581688" w:rsidRDefault="00581688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74A" w:rsidRPr="00B3617C" w:rsidRDefault="004F774A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EN GROUPE</w:t>
            </w:r>
          </w:p>
        </w:tc>
        <w:tc>
          <w:tcPr>
            <w:tcW w:w="5560" w:type="dxa"/>
            <w:vAlign w:val="center"/>
          </w:tcPr>
          <w:p w:rsidR="00A355CF" w:rsidRDefault="00AE1DBE" w:rsidP="00A35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Dans le cas </w:t>
            </w:r>
            <w:r w:rsidR="00A355CF">
              <w:rPr>
                <w:rFonts w:ascii="Times New Roman" w:hAnsi="Times New Roman" w:cs="Times New Roman"/>
                <w:b/>
                <w:sz w:val="24"/>
                <w:szCs w:val="24"/>
              </w:rPr>
              <w:t>d’une photo de classe,</w:t>
            </w:r>
          </w:p>
          <w:p w:rsidR="004F774A" w:rsidRPr="00707999" w:rsidRDefault="00A355CF" w:rsidP="00A35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>n peut constituer des</w:t>
            </w:r>
            <w:r w:rsidR="00D020C8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groupes de 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D020C8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>4 élèves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="00D020C8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dans chaque groupe, un élève ne passera pas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sous la toise et ne connaîtra donc pas sa taille.</w:t>
            </w:r>
          </w:p>
        </w:tc>
      </w:tr>
      <w:tr w:rsidR="004F774A" w:rsidRPr="009905EA" w:rsidTr="001D08CA">
        <w:trPr>
          <w:trHeight w:val="1131"/>
          <w:jc w:val="center"/>
        </w:trPr>
        <w:tc>
          <w:tcPr>
            <w:tcW w:w="3652" w:type="dxa"/>
            <w:shd w:val="clear" w:color="auto" w:fill="FFFF99"/>
            <w:vAlign w:val="center"/>
          </w:tcPr>
          <w:p w:rsidR="00581688" w:rsidRDefault="00101E87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DE </w:t>
            </w:r>
          </w:p>
          <w:p w:rsidR="00581688" w:rsidRDefault="00581688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74A" w:rsidRPr="00B3617C" w:rsidRDefault="00101E87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E1F23"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’EXPÉ</w:t>
            </w: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RIMENTATION</w:t>
            </w:r>
          </w:p>
        </w:tc>
        <w:tc>
          <w:tcPr>
            <w:tcW w:w="5560" w:type="dxa"/>
            <w:vAlign w:val="center"/>
          </w:tcPr>
          <w:p w:rsidR="004F774A" w:rsidRPr="00707999" w:rsidRDefault="00D020C8" w:rsidP="0070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Déterminer </w:t>
            </w:r>
            <w:r w:rsidR="00483F4F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taille réelle d’une personne </w:t>
            </w:r>
            <w:r w:rsidR="00707999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83F4F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>à partir d’une photo de groupe prise de plain-pied.</w:t>
            </w:r>
          </w:p>
        </w:tc>
      </w:tr>
      <w:tr w:rsidR="00101E87" w:rsidRPr="009905EA" w:rsidTr="00F149F4">
        <w:trPr>
          <w:trHeight w:val="4932"/>
          <w:jc w:val="center"/>
        </w:trPr>
        <w:tc>
          <w:tcPr>
            <w:tcW w:w="3652" w:type="dxa"/>
            <w:shd w:val="clear" w:color="auto" w:fill="FFFF99"/>
            <w:vAlign w:val="center"/>
          </w:tcPr>
          <w:p w:rsidR="00101E87" w:rsidRPr="00B3617C" w:rsidRDefault="00101E87" w:rsidP="00B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C">
              <w:rPr>
                <w:rFonts w:ascii="Times New Roman" w:hAnsi="Times New Roman" w:cs="Times New Roman"/>
                <w:b/>
                <w:sz w:val="24"/>
                <w:szCs w:val="24"/>
              </w:rPr>
              <w:t>DEROULEMENT</w:t>
            </w:r>
          </w:p>
        </w:tc>
        <w:tc>
          <w:tcPr>
            <w:tcW w:w="5560" w:type="dxa"/>
            <w:vAlign w:val="center"/>
          </w:tcPr>
          <w:p w:rsidR="001D08CA" w:rsidRDefault="001D08CA" w:rsidP="002F4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CA">
              <w:rPr>
                <w:rFonts w:ascii="Times New Roman" w:hAnsi="Times New Roman" w:cs="Times New Roman"/>
                <w:b/>
                <w:sz w:val="24"/>
                <w:szCs w:val="24"/>
              </w:rPr>
              <w:t>Travail en trois étapes :</w:t>
            </w:r>
          </w:p>
          <w:p w:rsidR="002F45DE" w:rsidRPr="002F45DE" w:rsidRDefault="002F45DE" w:rsidP="002F4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8CA" w:rsidRDefault="00594B0D" w:rsidP="00594B0D">
            <w:pPr>
              <w:pStyle w:val="Paragraphedelis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1/ </w:t>
            </w:r>
            <w:r w:rsidR="0035428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onnaissant la taille réelle de certaines personnes et </w:t>
            </w:r>
            <w:r w:rsidR="00A355CF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taille </w:t>
            </w:r>
            <w:r w:rsidR="00A355CF">
              <w:rPr>
                <w:rFonts w:ascii="Times New Roman" w:hAnsi="Times New Roman" w:cs="Times New Roman"/>
                <w:b/>
                <w:sz w:val="24"/>
                <w:szCs w:val="24"/>
              </w:rPr>
              <w:t>de leur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photo</w:t>
            </w:r>
            <w:r w:rsidR="0035428E">
              <w:rPr>
                <w:rFonts w:ascii="Times New Roman" w:hAnsi="Times New Roman" w:cs="Times New Roman"/>
                <w:b/>
                <w:sz w:val="24"/>
                <w:szCs w:val="24"/>
              </w:rPr>
              <w:t>, déterminer le coefficient de proportionnalité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> ;</w:t>
            </w:r>
          </w:p>
          <w:p w:rsidR="001D08CA" w:rsidRDefault="001D08CA" w:rsidP="00D02550">
            <w:pPr>
              <w:pStyle w:val="Paragraphedelist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8CA" w:rsidRDefault="00594B0D" w:rsidP="00594B0D">
            <w:pPr>
              <w:pStyle w:val="Paragraphedelis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2/ </w:t>
            </w:r>
            <w:r w:rsidR="001D08CA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>Connaissant la taille réelle d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>’une</w:t>
            </w:r>
            <w:r w:rsidR="001D08CA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personne,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 déduire</w:t>
            </w:r>
            <w:r w:rsidR="001D08CA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28E">
              <w:rPr>
                <w:rFonts w:ascii="Times New Roman" w:hAnsi="Times New Roman" w:cs="Times New Roman"/>
                <w:b/>
                <w:sz w:val="24"/>
                <w:szCs w:val="24"/>
              </w:rPr>
              <w:t>la taille de sa photo, puis v</w:t>
            </w:r>
            <w:r w:rsidR="001D08CA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rifier le résultat 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mesurant</w:t>
            </w:r>
            <w:r w:rsidR="001D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photo.</w:t>
            </w:r>
          </w:p>
          <w:p w:rsidR="001D08CA" w:rsidRPr="001D08CA" w:rsidRDefault="001D08CA" w:rsidP="00D02550">
            <w:pPr>
              <w:pStyle w:val="Paragraphedelist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999" w:rsidRPr="001D08CA" w:rsidRDefault="00594B0D" w:rsidP="0035428E">
            <w:pPr>
              <w:pStyle w:val="Paragraphedelis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3/ </w:t>
            </w:r>
            <w:r w:rsidR="00773FF0">
              <w:rPr>
                <w:rFonts w:ascii="Times New Roman" w:hAnsi="Times New Roman" w:cs="Times New Roman"/>
                <w:b/>
                <w:sz w:val="24"/>
                <w:szCs w:val="24"/>
              </w:rPr>
              <w:t>Après avoir mesuré</w:t>
            </w:r>
            <w:bookmarkStart w:id="0" w:name="_GoBack"/>
            <w:bookmarkEnd w:id="0"/>
            <w:r w:rsidR="00AE1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taille de la photo, d</w:t>
            </w:r>
            <w:r w:rsidR="001D08CA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éterminer la taille réelle </w:t>
            </w:r>
            <w:r w:rsidR="0035428E">
              <w:rPr>
                <w:rFonts w:ascii="Times New Roman" w:hAnsi="Times New Roman" w:cs="Times New Roman"/>
                <w:b/>
                <w:sz w:val="24"/>
                <w:szCs w:val="24"/>
              </w:rPr>
              <w:t>de la</w:t>
            </w:r>
            <w:r w:rsidR="001D08CA" w:rsidRPr="007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personne</w:t>
            </w:r>
            <w:r w:rsidR="0035428E">
              <w:rPr>
                <w:rFonts w:ascii="Times New Roman" w:hAnsi="Times New Roman" w:cs="Times New Roman"/>
                <w:b/>
                <w:sz w:val="24"/>
                <w:szCs w:val="24"/>
              </w:rPr>
              <w:t>, puis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érifier l’exactitude du résultat à l’aide d’une toise (cas d’un élève) ou sur internet (cas d’un joueur)</w:t>
            </w:r>
          </w:p>
        </w:tc>
      </w:tr>
    </w:tbl>
    <w:p w:rsidR="004F774A" w:rsidRDefault="004F774A"/>
    <w:sectPr w:rsidR="004F774A" w:rsidSect="00707999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230A"/>
    <w:multiLevelType w:val="hybridMultilevel"/>
    <w:tmpl w:val="364C56D8"/>
    <w:lvl w:ilvl="0" w:tplc="6D48D2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B8"/>
    <w:rsid w:val="00006A40"/>
    <w:rsid w:val="00101E87"/>
    <w:rsid w:val="00155DCC"/>
    <w:rsid w:val="001A6872"/>
    <w:rsid w:val="001D08CA"/>
    <w:rsid w:val="00245D07"/>
    <w:rsid w:val="002F45DE"/>
    <w:rsid w:val="003407BF"/>
    <w:rsid w:val="0035428E"/>
    <w:rsid w:val="00483F4F"/>
    <w:rsid w:val="004E102E"/>
    <w:rsid w:val="004F774A"/>
    <w:rsid w:val="00581688"/>
    <w:rsid w:val="00594B0D"/>
    <w:rsid w:val="006E26D3"/>
    <w:rsid w:val="006F37E9"/>
    <w:rsid w:val="00707999"/>
    <w:rsid w:val="00773FF0"/>
    <w:rsid w:val="00823CF8"/>
    <w:rsid w:val="00864BB8"/>
    <w:rsid w:val="00885944"/>
    <w:rsid w:val="009905EA"/>
    <w:rsid w:val="0099104D"/>
    <w:rsid w:val="00A355CF"/>
    <w:rsid w:val="00AE1DBE"/>
    <w:rsid w:val="00B3617C"/>
    <w:rsid w:val="00B959CE"/>
    <w:rsid w:val="00BA6F6A"/>
    <w:rsid w:val="00C72311"/>
    <w:rsid w:val="00C87E36"/>
    <w:rsid w:val="00D016DE"/>
    <w:rsid w:val="00D020C8"/>
    <w:rsid w:val="00D02550"/>
    <w:rsid w:val="00D178DB"/>
    <w:rsid w:val="00E25A25"/>
    <w:rsid w:val="00EE1F23"/>
    <w:rsid w:val="00F149F4"/>
    <w:rsid w:val="00F47C47"/>
    <w:rsid w:val="00F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F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F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995</Characters>
  <Application>Microsoft Office Word</Application>
  <DocSecurity>0</DocSecurity>
  <Lines>49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Mirana</cp:lastModifiedBy>
  <cp:revision>14</cp:revision>
  <dcterms:created xsi:type="dcterms:W3CDTF">2013-02-05T13:35:00Z</dcterms:created>
  <dcterms:modified xsi:type="dcterms:W3CDTF">2013-02-06T12:00:00Z</dcterms:modified>
</cp:coreProperties>
</file>