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BB" w:rsidRPr="000E2015" w:rsidRDefault="000E2015" w:rsidP="000E2015">
      <w:pPr>
        <w:jc w:val="center"/>
        <w:rPr>
          <w:rFonts w:ascii="Edwardian Script ITC" w:hAnsi="Edwardian Script ITC"/>
          <w:bCs/>
          <w:i w:val="0"/>
          <w:iCs/>
          <w:sz w:val="48"/>
          <w:szCs w:val="28"/>
        </w:rPr>
      </w:pPr>
      <w:r w:rsidRPr="000E2015">
        <w:rPr>
          <w:rFonts w:ascii="Edwardian Script ITC" w:hAnsi="Edwardian Script ITC"/>
          <w:bCs/>
          <w:i w:val="0"/>
          <w:iCs/>
          <w:sz w:val="48"/>
          <w:szCs w:val="28"/>
        </w:rPr>
        <w:t>L’abonnement SNCF</w:t>
      </w:r>
    </w:p>
    <w:p w:rsidR="00AD0DEA" w:rsidRPr="00356ABB" w:rsidRDefault="00C83F2A" w:rsidP="00AD0DEA">
      <w:pPr>
        <w:rPr>
          <w:rFonts w:asciiTheme="minorHAnsi" w:hAnsiTheme="minorHAnsi"/>
          <w:b w:val="0"/>
          <w:bCs/>
          <w:i w:val="0"/>
          <w:iCs/>
          <w:szCs w:val="28"/>
        </w:rPr>
      </w:pPr>
      <w:r w:rsidRPr="00356ABB">
        <w:rPr>
          <w:rFonts w:asciiTheme="minorHAnsi" w:hAnsiTheme="minorHAnsi"/>
          <w:b w:val="0"/>
          <w:bCs/>
          <w:i w:val="0"/>
          <w:iCs/>
          <w:szCs w:val="28"/>
        </w:rPr>
        <w:t>Martin et Vincent</w:t>
      </w:r>
      <w:r w:rsidR="000B2AB6">
        <w:rPr>
          <w:rFonts w:asciiTheme="minorHAnsi" w:hAnsiTheme="minorHAnsi"/>
          <w:b w:val="0"/>
          <w:bCs/>
          <w:i w:val="0"/>
          <w:iCs/>
          <w:szCs w:val="28"/>
        </w:rPr>
        <w:t>,</w:t>
      </w:r>
      <w:r w:rsidR="0000332D">
        <w:rPr>
          <w:rFonts w:asciiTheme="minorHAnsi" w:hAnsiTheme="minorHAnsi"/>
          <w:b w:val="0"/>
          <w:bCs/>
          <w:i w:val="0"/>
          <w:iCs/>
          <w:szCs w:val="28"/>
        </w:rPr>
        <w:t xml:space="preserve"> 22 ans</w:t>
      </w:r>
      <w:r w:rsidR="000B2AB6">
        <w:rPr>
          <w:rFonts w:asciiTheme="minorHAnsi" w:hAnsiTheme="minorHAnsi"/>
          <w:b w:val="0"/>
          <w:bCs/>
          <w:i w:val="0"/>
          <w:iCs/>
          <w:szCs w:val="28"/>
        </w:rPr>
        <w:t>, sont</w:t>
      </w:r>
      <w:r w:rsidR="0000332D">
        <w:rPr>
          <w:rFonts w:asciiTheme="minorHAnsi" w:hAnsiTheme="minorHAnsi"/>
          <w:b w:val="0"/>
          <w:bCs/>
          <w:i w:val="0"/>
          <w:iCs/>
          <w:szCs w:val="28"/>
        </w:rPr>
        <w:t xml:space="preserve"> </w:t>
      </w:r>
      <w:r w:rsidRPr="00356ABB">
        <w:rPr>
          <w:rFonts w:asciiTheme="minorHAnsi" w:hAnsiTheme="minorHAnsi"/>
          <w:b w:val="0"/>
          <w:bCs/>
          <w:i w:val="0"/>
          <w:iCs/>
          <w:szCs w:val="28"/>
        </w:rPr>
        <w:t>fan</w:t>
      </w:r>
      <w:r w:rsidR="006637AA">
        <w:rPr>
          <w:rFonts w:asciiTheme="minorHAnsi" w:hAnsiTheme="minorHAnsi"/>
          <w:b w:val="0"/>
          <w:bCs/>
          <w:i w:val="0"/>
          <w:iCs/>
          <w:szCs w:val="28"/>
        </w:rPr>
        <w:t>s</w:t>
      </w:r>
      <w:r w:rsidR="000B2AB6">
        <w:rPr>
          <w:rFonts w:asciiTheme="minorHAnsi" w:hAnsiTheme="minorHAnsi"/>
          <w:b w:val="0"/>
          <w:bCs/>
          <w:i w:val="0"/>
          <w:iCs/>
          <w:szCs w:val="28"/>
        </w:rPr>
        <w:t xml:space="preserve"> de foot. </w:t>
      </w:r>
      <w:r w:rsidR="00471A5B">
        <w:rPr>
          <w:rFonts w:asciiTheme="minorHAnsi" w:hAnsiTheme="minorHAnsi"/>
          <w:b w:val="0"/>
          <w:bCs/>
          <w:i w:val="0"/>
          <w:iCs/>
          <w:szCs w:val="28"/>
        </w:rPr>
        <w:t>Ils</w:t>
      </w:r>
      <w:r w:rsidRPr="00356ABB">
        <w:rPr>
          <w:rFonts w:asciiTheme="minorHAnsi" w:hAnsiTheme="minorHAnsi"/>
          <w:b w:val="0"/>
          <w:bCs/>
          <w:i w:val="0"/>
          <w:iCs/>
          <w:szCs w:val="28"/>
        </w:rPr>
        <w:t xml:space="preserve"> compte</w:t>
      </w:r>
      <w:r w:rsidR="006637AA">
        <w:rPr>
          <w:rFonts w:asciiTheme="minorHAnsi" w:hAnsiTheme="minorHAnsi"/>
          <w:b w:val="0"/>
          <w:bCs/>
          <w:i w:val="0"/>
          <w:iCs/>
          <w:szCs w:val="28"/>
        </w:rPr>
        <w:t>nt</w:t>
      </w:r>
      <w:r w:rsidRPr="00356ABB">
        <w:rPr>
          <w:rFonts w:asciiTheme="minorHAnsi" w:hAnsiTheme="minorHAnsi"/>
          <w:b w:val="0"/>
          <w:bCs/>
          <w:i w:val="0"/>
          <w:iCs/>
          <w:szCs w:val="28"/>
        </w:rPr>
        <w:t xml:space="preserve"> se rendre à Paris pour supporter leur équipe favorite et assister à l’</w:t>
      </w:r>
      <w:r w:rsidR="00356ABB">
        <w:rPr>
          <w:rFonts w:asciiTheme="minorHAnsi" w:hAnsiTheme="minorHAnsi"/>
          <w:b w:val="0"/>
          <w:bCs/>
          <w:i w:val="0"/>
          <w:iCs/>
          <w:szCs w:val="28"/>
        </w:rPr>
        <w:t>E</w:t>
      </w:r>
      <w:r w:rsidRPr="00356ABB">
        <w:rPr>
          <w:rFonts w:asciiTheme="minorHAnsi" w:hAnsiTheme="minorHAnsi"/>
          <w:b w:val="0"/>
          <w:bCs/>
          <w:i w:val="0"/>
          <w:iCs/>
          <w:szCs w:val="28"/>
        </w:rPr>
        <w:t>URO  en juin 2016.</w:t>
      </w:r>
    </w:p>
    <w:p w:rsidR="00C83F2A" w:rsidRPr="00EB0C68" w:rsidRDefault="00C83F2A" w:rsidP="00AD0DEA">
      <w:pPr>
        <w:rPr>
          <w:b w:val="0"/>
          <w:bCs/>
          <w:i w:val="0"/>
          <w:iCs/>
          <w:sz w:val="28"/>
          <w:szCs w:val="28"/>
        </w:rPr>
      </w:pPr>
    </w:p>
    <w:p w:rsidR="00AD0DEA" w:rsidRPr="00EB0C68" w:rsidRDefault="00AD0DEA" w:rsidP="00AD0DEA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Martin</w:t>
      </w:r>
      <w:r w:rsidR="00A02739">
        <w:rPr>
          <w:rFonts w:ascii="Comic Sans MS" w:hAnsi="Comic Sans MS" w:cs="Arial"/>
          <w:b/>
          <w:sz w:val="28"/>
          <w:szCs w:val="28"/>
        </w:rPr>
        <w:t xml:space="preserve"> </w:t>
      </w:r>
      <w:r w:rsidRPr="00EB0C68">
        <w:rPr>
          <w:rFonts w:ascii="Comic Sans MS" w:hAnsi="Comic Sans MS" w:cs="Arial"/>
          <w:b/>
          <w:sz w:val="28"/>
          <w:szCs w:val="28"/>
        </w:rPr>
        <w:t xml:space="preserve">fait </w:t>
      </w:r>
      <w:r>
        <w:rPr>
          <w:rFonts w:ascii="Comic Sans MS" w:hAnsi="Comic Sans MS" w:cs="Arial"/>
          <w:b/>
          <w:sz w:val="28"/>
          <w:szCs w:val="28"/>
        </w:rPr>
        <w:t>le trajet aller-retour Tours</w:t>
      </w:r>
      <w:r w:rsidRPr="00EB0C68">
        <w:rPr>
          <w:rFonts w:ascii="Comic Sans MS" w:hAnsi="Comic Sans MS" w:cs="Arial"/>
          <w:b/>
          <w:sz w:val="28"/>
          <w:szCs w:val="28"/>
        </w:rPr>
        <w:t>-Paris</w:t>
      </w:r>
      <w:r w:rsidR="00E4707F">
        <w:rPr>
          <w:rFonts w:ascii="Comic Sans MS" w:hAnsi="Comic Sans MS" w:cs="Arial"/>
          <w:b/>
          <w:sz w:val="28"/>
          <w:szCs w:val="28"/>
        </w:rPr>
        <w:t xml:space="preserve"> </w:t>
      </w:r>
      <w:r w:rsidR="00E4707F" w:rsidRPr="00EB0C68">
        <w:rPr>
          <w:rFonts w:ascii="Comic Sans MS" w:hAnsi="Comic Sans MS" w:cs="Arial"/>
          <w:b/>
          <w:sz w:val="28"/>
          <w:szCs w:val="28"/>
        </w:rPr>
        <w:t>5 fois</w:t>
      </w:r>
      <w:r w:rsidR="00E4707F">
        <w:rPr>
          <w:rFonts w:ascii="Comic Sans MS" w:hAnsi="Comic Sans MS" w:cs="Arial"/>
          <w:b/>
          <w:sz w:val="28"/>
          <w:szCs w:val="28"/>
        </w:rPr>
        <w:t xml:space="preserve"> dans l'année</w:t>
      </w:r>
      <w:r w:rsidRPr="00EB0C68">
        <w:rPr>
          <w:rFonts w:ascii="Comic Sans MS" w:hAnsi="Comic Sans MS" w:cs="Arial"/>
          <w:b/>
          <w:sz w:val="28"/>
          <w:szCs w:val="28"/>
        </w:rPr>
        <w:t>.</w:t>
      </w:r>
    </w:p>
    <w:p w:rsidR="00AD0DEA" w:rsidRPr="00EB0C68" w:rsidRDefault="00C83F2A" w:rsidP="00AD0DEA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Vincent</w:t>
      </w:r>
      <w:r w:rsidR="00AD0DEA" w:rsidRPr="00EB0C68">
        <w:rPr>
          <w:rFonts w:ascii="Comic Sans MS" w:hAnsi="Comic Sans MS" w:cs="Arial"/>
          <w:b/>
          <w:sz w:val="32"/>
          <w:szCs w:val="32"/>
        </w:rPr>
        <w:t xml:space="preserve"> fait</w:t>
      </w:r>
      <w:r w:rsidR="00E4707F">
        <w:rPr>
          <w:rFonts w:ascii="Comic Sans MS" w:hAnsi="Comic Sans MS" w:cs="Arial"/>
          <w:b/>
          <w:sz w:val="32"/>
          <w:szCs w:val="32"/>
        </w:rPr>
        <w:t xml:space="preserve"> </w:t>
      </w:r>
      <w:r w:rsidR="00E4707F" w:rsidRPr="00EB0C68">
        <w:rPr>
          <w:rFonts w:ascii="Comic Sans MS" w:hAnsi="Comic Sans MS" w:cs="Arial"/>
          <w:b/>
          <w:sz w:val="32"/>
          <w:szCs w:val="32"/>
        </w:rPr>
        <w:t xml:space="preserve">le trajet aller-retour </w:t>
      </w:r>
      <w:r w:rsidR="00E4707F">
        <w:rPr>
          <w:rFonts w:ascii="Comic Sans MS" w:hAnsi="Comic Sans MS" w:cs="Arial"/>
          <w:b/>
          <w:sz w:val="32"/>
          <w:szCs w:val="32"/>
        </w:rPr>
        <w:t>Tours</w:t>
      </w:r>
      <w:r w:rsidR="00E4707F" w:rsidRPr="00EB0C68">
        <w:rPr>
          <w:rFonts w:ascii="Comic Sans MS" w:hAnsi="Comic Sans MS" w:cs="Arial"/>
          <w:b/>
          <w:sz w:val="32"/>
          <w:szCs w:val="32"/>
        </w:rPr>
        <w:t>-Paris</w:t>
      </w:r>
      <w:r w:rsidR="00AD0DEA" w:rsidRPr="00EB0C68">
        <w:rPr>
          <w:rFonts w:ascii="Comic Sans MS" w:hAnsi="Comic Sans MS" w:cs="Arial"/>
          <w:b/>
          <w:sz w:val="32"/>
          <w:szCs w:val="32"/>
        </w:rPr>
        <w:t xml:space="preserve"> 2 fois par mois.</w:t>
      </w:r>
    </w:p>
    <w:p w:rsidR="00AD0DEA" w:rsidRDefault="00AC71CD" w:rsidP="00AD0DEA">
      <w:pPr>
        <w:tabs>
          <w:tab w:val="left" w:pos="3990"/>
        </w:tabs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DE0AD1" wp14:editId="5651DE53">
            <wp:simplePos x="0" y="0"/>
            <wp:positionH relativeFrom="column">
              <wp:posOffset>3686175</wp:posOffset>
            </wp:positionH>
            <wp:positionV relativeFrom="paragraph">
              <wp:posOffset>133985</wp:posOffset>
            </wp:positionV>
            <wp:extent cx="1095375" cy="6191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DEA" w:rsidRPr="00932B85" w:rsidRDefault="00AD0DEA" w:rsidP="00AD0DEA">
      <w:pPr>
        <w:tabs>
          <w:tab w:val="left" w:pos="3990"/>
        </w:tabs>
        <w:rPr>
          <w:rFonts w:asciiTheme="minorHAnsi" w:hAnsiTheme="minorHAnsi"/>
          <w:sz w:val="36"/>
          <w:szCs w:val="40"/>
        </w:rPr>
      </w:pPr>
      <w:r w:rsidRPr="00932B85">
        <w:rPr>
          <w:rFonts w:asciiTheme="minorHAnsi" w:hAnsiTheme="minorHAnsi"/>
          <w:sz w:val="36"/>
          <w:szCs w:val="40"/>
        </w:rPr>
        <w:t xml:space="preserve">La </w:t>
      </w:r>
      <w:r w:rsidR="00AC71CD">
        <w:rPr>
          <w:rFonts w:asciiTheme="minorHAnsi" w:hAnsiTheme="minorHAnsi"/>
          <w:sz w:val="36"/>
          <w:szCs w:val="40"/>
        </w:rPr>
        <w:t xml:space="preserve"> SNCF </w:t>
      </w:r>
      <w:r w:rsidRPr="00932B85">
        <w:rPr>
          <w:rFonts w:asciiTheme="minorHAnsi" w:hAnsiTheme="minorHAnsi"/>
          <w:sz w:val="36"/>
          <w:szCs w:val="40"/>
        </w:rPr>
        <w:t>propose 3 formules:</w:t>
      </w:r>
      <w:r w:rsidR="00AC71CD">
        <w:rPr>
          <w:rFonts w:asciiTheme="minorHAnsi" w:hAnsiTheme="minorHAnsi"/>
          <w:sz w:val="36"/>
          <w:szCs w:val="40"/>
        </w:rPr>
        <w:t xml:space="preserve"> </w:t>
      </w:r>
    </w:p>
    <w:p w:rsidR="00AD0DEA" w:rsidRPr="00356ABB" w:rsidRDefault="00AD0DEA" w:rsidP="00AD0DEA">
      <w:pPr>
        <w:tabs>
          <w:tab w:val="left" w:pos="3990"/>
        </w:tabs>
        <w:rPr>
          <w:rFonts w:asciiTheme="minorHAnsi" w:hAnsiTheme="minorHAnsi"/>
          <w:sz w:val="40"/>
          <w:szCs w:val="40"/>
        </w:rPr>
      </w:pPr>
    </w:p>
    <w:p w:rsidR="00AD0DEA" w:rsidRPr="00356ABB" w:rsidRDefault="00AD0DEA" w:rsidP="00AD0DEA">
      <w:pPr>
        <w:tabs>
          <w:tab w:val="left" w:pos="2130"/>
        </w:tabs>
        <w:rPr>
          <w:rFonts w:asciiTheme="minorHAnsi" w:hAnsiTheme="minorHAnsi"/>
          <w:sz w:val="16"/>
          <w:szCs w:val="16"/>
        </w:rPr>
      </w:pPr>
    </w:p>
    <w:p w:rsidR="00AD0DEA" w:rsidRPr="001234EF" w:rsidRDefault="00AD0DEA" w:rsidP="00AD0DEA">
      <w:pPr>
        <w:tabs>
          <w:tab w:val="left" w:pos="0"/>
        </w:tabs>
        <w:rPr>
          <w:rFonts w:asciiTheme="minorHAnsi" w:hAnsiTheme="minorHAnsi"/>
          <w:i w:val="0"/>
          <w:iCs/>
          <w:sz w:val="32"/>
          <w:szCs w:val="32"/>
        </w:rPr>
      </w:pPr>
      <w:r w:rsidRPr="001234EF">
        <w:rPr>
          <w:rFonts w:asciiTheme="minorHAnsi" w:hAnsiTheme="minorHAnsi"/>
          <w:i w:val="0"/>
          <w:iCs/>
          <w:sz w:val="32"/>
          <w:szCs w:val="32"/>
        </w:rPr>
        <w:t>1</w:t>
      </w:r>
      <w:r w:rsidRPr="001234EF">
        <w:rPr>
          <w:rFonts w:asciiTheme="minorHAnsi" w:hAnsiTheme="minorHAnsi"/>
          <w:i w:val="0"/>
          <w:iCs/>
          <w:sz w:val="32"/>
          <w:szCs w:val="32"/>
          <w:vertAlign w:val="superscript"/>
        </w:rPr>
        <w:t>ère</w:t>
      </w:r>
      <w:r w:rsidRPr="001234EF">
        <w:rPr>
          <w:rFonts w:asciiTheme="minorHAnsi" w:hAnsiTheme="minorHAnsi"/>
          <w:i w:val="0"/>
          <w:iCs/>
          <w:sz w:val="32"/>
          <w:szCs w:val="32"/>
        </w:rPr>
        <w:t xml:space="preserve"> formule: Plein tarif (sans carte d’abonnement)</w:t>
      </w:r>
    </w:p>
    <w:p w:rsidR="00AD0DEA" w:rsidRPr="00356ABB" w:rsidRDefault="00AD0DEA" w:rsidP="00AD0DEA">
      <w:pPr>
        <w:pStyle w:val="Paragraphedeliste"/>
        <w:rPr>
          <w:rFonts w:asciiTheme="minorHAnsi" w:hAnsiTheme="minorHAnsi"/>
        </w:rPr>
      </w:pPr>
    </w:p>
    <w:p w:rsidR="00AD0DEA" w:rsidRPr="00356ABB" w:rsidRDefault="00AD0DEA" w:rsidP="00356ABB">
      <w:pPr>
        <w:pStyle w:val="Paragraphedeliste"/>
        <w:ind w:left="1080"/>
        <w:rPr>
          <w:rFonts w:asciiTheme="minorHAnsi" w:hAnsiTheme="minorHAnsi"/>
          <w:b w:val="0"/>
          <w:bCs/>
          <w:i/>
          <w:iCs/>
          <w:sz w:val="28"/>
          <w:szCs w:val="28"/>
        </w:rPr>
      </w:pPr>
      <w:r w:rsidRPr="00356ABB">
        <w:rPr>
          <w:rFonts w:asciiTheme="minorHAnsi" w:hAnsiTheme="minorHAnsi"/>
          <w:b w:val="0"/>
          <w:i/>
          <w:sz w:val="28"/>
          <w:szCs w:val="28"/>
          <w:u w:val="single"/>
        </w:rPr>
        <w:t>30 € le trajet</w:t>
      </w:r>
      <w:r w:rsidRPr="00356ABB">
        <w:rPr>
          <w:rFonts w:asciiTheme="minorHAnsi" w:hAnsiTheme="minorHAnsi"/>
          <w:b w:val="0"/>
          <w:i/>
          <w:sz w:val="28"/>
          <w:szCs w:val="28"/>
        </w:rPr>
        <w:t xml:space="preserve"> aller-retour Tours - Paris.</w:t>
      </w:r>
    </w:p>
    <w:p w:rsidR="00AD0DEA" w:rsidRPr="00356ABB" w:rsidRDefault="00AD0DEA" w:rsidP="00AD0DEA">
      <w:pPr>
        <w:tabs>
          <w:tab w:val="left" w:pos="0"/>
        </w:tabs>
        <w:rPr>
          <w:rFonts w:asciiTheme="minorHAnsi" w:hAnsiTheme="minorHAnsi"/>
          <w:b w:val="0"/>
          <w:bCs/>
          <w:i w:val="0"/>
          <w:iCs/>
          <w:sz w:val="28"/>
          <w:szCs w:val="28"/>
        </w:rPr>
      </w:pPr>
    </w:p>
    <w:p w:rsidR="000B2AB6" w:rsidRDefault="000B2AB6" w:rsidP="00AD0DEA">
      <w:pPr>
        <w:tabs>
          <w:tab w:val="left" w:pos="0"/>
        </w:tabs>
        <w:rPr>
          <w:rFonts w:asciiTheme="minorHAnsi" w:hAnsiTheme="minorHAnsi"/>
          <w:i w:val="0"/>
          <w:iCs/>
          <w:sz w:val="32"/>
          <w:szCs w:val="32"/>
        </w:rPr>
      </w:pPr>
    </w:p>
    <w:p w:rsidR="00AD0DEA" w:rsidRPr="001234EF" w:rsidRDefault="000B2AB6" w:rsidP="00AD0DEA">
      <w:pPr>
        <w:tabs>
          <w:tab w:val="left" w:pos="0"/>
        </w:tabs>
        <w:rPr>
          <w:rFonts w:asciiTheme="minorHAnsi" w:hAnsiTheme="minorHAnsi"/>
          <w:i w:val="0"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BC5B72" wp14:editId="000CF604">
            <wp:simplePos x="0" y="0"/>
            <wp:positionH relativeFrom="column">
              <wp:posOffset>-76200</wp:posOffset>
            </wp:positionH>
            <wp:positionV relativeFrom="paragraph">
              <wp:posOffset>248920</wp:posOffset>
            </wp:positionV>
            <wp:extent cx="6762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296" y="21130"/>
                <wp:lineTo x="21296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DEA" w:rsidRPr="001234EF">
        <w:rPr>
          <w:rFonts w:asciiTheme="minorHAnsi" w:hAnsiTheme="minorHAnsi"/>
          <w:i w:val="0"/>
          <w:iCs/>
          <w:sz w:val="32"/>
          <w:szCs w:val="32"/>
        </w:rPr>
        <w:t>2</w:t>
      </w:r>
      <w:r w:rsidR="00AD0DEA" w:rsidRPr="001234EF">
        <w:rPr>
          <w:rFonts w:asciiTheme="minorHAnsi" w:hAnsiTheme="minorHAnsi"/>
          <w:i w:val="0"/>
          <w:iCs/>
          <w:sz w:val="32"/>
          <w:szCs w:val="32"/>
          <w:vertAlign w:val="superscript"/>
        </w:rPr>
        <w:t>ème</w:t>
      </w:r>
      <w:r w:rsidR="00AD0DEA" w:rsidRPr="001234EF">
        <w:rPr>
          <w:rFonts w:asciiTheme="minorHAnsi" w:hAnsiTheme="minorHAnsi"/>
          <w:i w:val="0"/>
          <w:iCs/>
          <w:sz w:val="32"/>
          <w:szCs w:val="32"/>
        </w:rPr>
        <w:t xml:space="preserve"> formule: </w:t>
      </w:r>
      <w:r w:rsidR="009C61A6" w:rsidRPr="001234EF">
        <w:rPr>
          <w:rFonts w:asciiTheme="minorHAnsi" w:hAnsiTheme="minorHAnsi"/>
          <w:i w:val="0"/>
          <w:iCs/>
          <w:sz w:val="32"/>
          <w:szCs w:val="32"/>
        </w:rPr>
        <w:t>La c</w:t>
      </w:r>
      <w:r w:rsidR="00B44133" w:rsidRPr="001234EF">
        <w:rPr>
          <w:rFonts w:asciiTheme="minorHAnsi" w:hAnsiTheme="minorHAnsi"/>
          <w:i w:val="0"/>
          <w:iCs/>
          <w:sz w:val="32"/>
          <w:szCs w:val="32"/>
        </w:rPr>
        <w:t>arte 18 – 27</w:t>
      </w:r>
      <w:r w:rsidR="00AD0DEA" w:rsidRPr="001234EF">
        <w:rPr>
          <w:rFonts w:asciiTheme="minorHAnsi" w:hAnsiTheme="minorHAnsi"/>
          <w:i w:val="0"/>
          <w:iCs/>
          <w:sz w:val="32"/>
          <w:szCs w:val="32"/>
        </w:rPr>
        <w:t xml:space="preserve"> ans</w:t>
      </w:r>
    </w:p>
    <w:p w:rsidR="00AD0DEA" w:rsidRPr="00356ABB" w:rsidRDefault="00AD0DEA" w:rsidP="00AD0DEA">
      <w:pPr>
        <w:tabs>
          <w:tab w:val="left" w:pos="0"/>
        </w:tabs>
        <w:rPr>
          <w:rFonts w:asciiTheme="minorHAnsi" w:hAnsiTheme="minorHAnsi"/>
          <w:i w:val="0"/>
          <w:iCs/>
          <w:sz w:val="16"/>
          <w:szCs w:val="16"/>
        </w:rPr>
      </w:pPr>
    </w:p>
    <w:p w:rsidR="00AD0DEA" w:rsidRPr="00356ABB" w:rsidRDefault="00B44133" w:rsidP="00356ABB">
      <w:pPr>
        <w:pStyle w:val="Paragraphedeliste"/>
        <w:ind w:left="1080"/>
        <w:rPr>
          <w:rFonts w:asciiTheme="minorHAnsi" w:hAnsiTheme="minorHAnsi"/>
          <w:b w:val="0"/>
          <w:bCs/>
          <w:i/>
          <w:iCs/>
          <w:sz w:val="28"/>
          <w:szCs w:val="28"/>
        </w:rPr>
      </w:pPr>
      <w:r>
        <w:rPr>
          <w:rFonts w:asciiTheme="minorHAnsi" w:hAnsiTheme="minorHAnsi"/>
          <w:b w:val="0"/>
          <w:i/>
          <w:sz w:val="28"/>
          <w:szCs w:val="28"/>
        </w:rPr>
        <w:t>Achat d’une carte 18-27</w:t>
      </w:r>
      <w:r w:rsidR="00AD0DEA" w:rsidRPr="00356ABB">
        <w:rPr>
          <w:rFonts w:asciiTheme="minorHAnsi" w:hAnsiTheme="minorHAnsi"/>
          <w:b w:val="0"/>
          <w:i/>
          <w:sz w:val="28"/>
          <w:szCs w:val="28"/>
        </w:rPr>
        <w:t xml:space="preserve"> ans </w:t>
      </w:r>
      <w:r w:rsidR="00AD0DEA" w:rsidRPr="00356ABB">
        <w:rPr>
          <w:rFonts w:asciiTheme="minorHAnsi" w:hAnsiTheme="minorHAnsi"/>
          <w:b w:val="0"/>
          <w:i/>
          <w:sz w:val="28"/>
          <w:szCs w:val="28"/>
          <w:u w:val="single"/>
        </w:rPr>
        <w:t>au prix de 45 €</w:t>
      </w:r>
      <w:r w:rsidR="00AD0DEA" w:rsidRPr="00356ABB">
        <w:rPr>
          <w:rFonts w:asciiTheme="minorHAnsi" w:hAnsiTheme="minorHAnsi"/>
          <w:b w:val="0"/>
          <w:i/>
          <w:sz w:val="28"/>
          <w:szCs w:val="28"/>
        </w:rPr>
        <w:t xml:space="preserve"> va</w:t>
      </w:r>
      <w:r w:rsidR="00A06EAC">
        <w:rPr>
          <w:rFonts w:asciiTheme="minorHAnsi" w:hAnsiTheme="minorHAnsi"/>
          <w:b w:val="0"/>
          <w:i/>
          <w:sz w:val="28"/>
          <w:szCs w:val="28"/>
        </w:rPr>
        <w:t xml:space="preserve">lable un an, </w:t>
      </w:r>
      <w:bookmarkStart w:id="0" w:name="_GoBack"/>
      <w:bookmarkEnd w:id="0"/>
      <w:r w:rsidR="00AD0DEA" w:rsidRPr="00356ABB">
        <w:rPr>
          <w:rFonts w:asciiTheme="minorHAnsi" w:hAnsiTheme="minorHAnsi"/>
          <w:b w:val="0"/>
          <w:i/>
          <w:sz w:val="28"/>
          <w:szCs w:val="28"/>
        </w:rPr>
        <w:t xml:space="preserve">avec une </w:t>
      </w:r>
      <w:r w:rsidR="00AD0DEA" w:rsidRPr="00356ABB">
        <w:rPr>
          <w:rFonts w:asciiTheme="minorHAnsi" w:hAnsiTheme="minorHAnsi"/>
          <w:b w:val="0"/>
          <w:i/>
          <w:sz w:val="28"/>
          <w:szCs w:val="28"/>
          <w:u w:val="single"/>
        </w:rPr>
        <w:t>réduction de</w:t>
      </w:r>
      <w:r w:rsidR="00AD0DEA" w:rsidRPr="00356ABB">
        <w:rPr>
          <w:rFonts w:asciiTheme="minorHAnsi" w:hAnsiTheme="minorHAnsi"/>
          <w:b w:val="0"/>
          <w:i/>
          <w:sz w:val="28"/>
          <w:szCs w:val="28"/>
        </w:rPr>
        <w:t xml:space="preserve"> </w:t>
      </w:r>
      <w:r w:rsidR="00AD0DEA" w:rsidRPr="00356ABB">
        <w:rPr>
          <w:rFonts w:asciiTheme="minorHAnsi" w:hAnsiTheme="minorHAnsi"/>
          <w:b w:val="0"/>
          <w:i/>
          <w:sz w:val="28"/>
          <w:szCs w:val="28"/>
          <w:u w:val="single"/>
        </w:rPr>
        <w:t>50% sur le plein tarif.</w:t>
      </w:r>
    </w:p>
    <w:p w:rsidR="00AD0DEA" w:rsidRPr="00356ABB" w:rsidRDefault="00AD0DEA" w:rsidP="00AD0DEA">
      <w:pPr>
        <w:rPr>
          <w:rFonts w:asciiTheme="minorHAnsi" w:hAnsiTheme="minorHAnsi"/>
          <w:bCs/>
          <w:iCs/>
          <w:szCs w:val="22"/>
        </w:rPr>
      </w:pPr>
      <w:r w:rsidRPr="00356ABB">
        <w:rPr>
          <w:rFonts w:asciiTheme="minorHAnsi" w:hAnsiTheme="minorHAnsi"/>
          <w:bCs/>
          <w:iCs/>
          <w:szCs w:val="22"/>
        </w:rPr>
        <w:tab/>
        <w:t xml:space="preserve">  </w:t>
      </w:r>
    </w:p>
    <w:p w:rsidR="000B2AB6" w:rsidRDefault="000B2AB6" w:rsidP="00AD0DEA">
      <w:pPr>
        <w:tabs>
          <w:tab w:val="left" w:pos="0"/>
        </w:tabs>
        <w:rPr>
          <w:rFonts w:asciiTheme="minorHAnsi" w:hAnsiTheme="minorHAnsi"/>
          <w:bCs/>
          <w:i w:val="0"/>
          <w:iCs/>
          <w:sz w:val="32"/>
          <w:szCs w:val="32"/>
        </w:rPr>
      </w:pPr>
    </w:p>
    <w:p w:rsidR="000B2AB6" w:rsidRDefault="000B2AB6" w:rsidP="00AD0DEA">
      <w:pPr>
        <w:tabs>
          <w:tab w:val="left" w:pos="0"/>
        </w:tabs>
        <w:rPr>
          <w:rFonts w:asciiTheme="minorHAnsi" w:hAnsiTheme="minorHAnsi"/>
          <w:bCs/>
          <w:i w:val="0"/>
          <w:iCs/>
          <w:sz w:val="32"/>
          <w:szCs w:val="32"/>
        </w:rPr>
      </w:pPr>
    </w:p>
    <w:p w:rsidR="00AD0DEA" w:rsidRPr="001234EF" w:rsidRDefault="009C61A6" w:rsidP="00AD0DEA">
      <w:pPr>
        <w:tabs>
          <w:tab w:val="left" w:pos="0"/>
        </w:tabs>
        <w:rPr>
          <w:rFonts w:asciiTheme="minorHAnsi" w:hAnsiTheme="minorHAnsi"/>
          <w:bCs/>
          <w:i w:val="0"/>
          <w:iCs/>
          <w:sz w:val="32"/>
          <w:szCs w:val="32"/>
        </w:rPr>
      </w:pPr>
      <w:r w:rsidRPr="001234EF">
        <w:rPr>
          <w:noProof/>
        </w:rPr>
        <w:drawing>
          <wp:anchor distT="0" distB="0" distL="114300" distR="114300" simplePos="0" relativeHeight="251665408" behindDoc="0" locked="0" layoutInCell="1" allowOverlap="1" wp14:anchorId="09A7895F" wp14:editId="7B4DABC5">
            <wp:simplePos x="0" y="0"/>
            <wp:positionH relativeFrom="column">
              <wp:posOffset>5534025</wp:posOffset>
            </wp:positionH>
            <wp:positionV relativeFrom="paragraph">
              <wp:posOffset>12700</wp:posOffset>
            </wp:positionV>
            <wp:extent cx="12858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40" y="21424"/>
                <wp:lineTo x="2144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DEA" w:rsidRPr="001234EF">
        <w:rPr>
          <w:rFonts w:asciiTheme="minorHAnsi" w:hAnsiTheme="minorHAnsi"/>
          <w:bCs/>
          <w:i w:val="0"/>
          <w:iCs/>
          <w:sz w:val="32"/>
          <w:szCs w:val="32"/>
        </w:rPr>
        <w:t>3</w:t>
      </w:r>
      <w:r w:rsidR="00AD0DEA" w:rsidRPr="001234EF">
        <w:rPr>
          <w:rFonts w:asciiTheme="minorHAnsi" w:hAnsiTheme="minorHAnsi"/>
          <w:bCs/>
          <w:i w:val="0"/>
          <w:iCs/>
          <w:sz w:val="32"/>
          <w:szCs w:val="32"/>
          <w:vertAlign w:val="superscript"/>
        </w:rPr>
        <w:t>ème</w:t>
      </w:r>
      <w:r w:rsidR="00AD0DEA" w:rsidRPr="001234EF">
        <w:rPr>
          <w:rFonts w:asciiTheme="minorHAnsi" w:hAnsiTheme="minorHAnsi"/>
          <w:bCs/>
          <w:i w:val="0"/>
          <w:iCs/>
          <w:sz w:val="32"/>
          <w:szCs w:val="32"/>
        </w:rPr>
        <w:t xml:space="preserve"> formule: </w:t>
      </w:r>
      <w:r w:rsidRPr="001234EF">
        <w:rPr>
          <w:rFonts w:asciiTheme="minorHAnsi" w:hAnsiTheme="minorHAnsi"/>
          <w:bCs/>
          <w:i w:val="0"/>
          <w:iCs/>
          <w:sz w:val="32"/>
          <w:szCs w:val="32"/>
        </w:rPr>
        <w:t>L’abonnement</w:t>
      </w:r>
      <w:r w:rsidR="00AD0DEA" w:rsidRPr="001234EF">
        <w:rPr>
          <w:rFonts w:asciiTheme="minorHAnsi" w:hAnsiTheme="minorHAnsi"/>
          <w:bCs/>
          <w:i w:val="0"/>
          <w:iCs/>
          <w:sz w:val="32"/>
          <w:szCs w:val="32"/>
        </w:rPr>
        <w:t xml:space="preserve"> Fréquence</w:t>
      </w:r>
    </w:p>
    <w:p w:rsidR="00AD0DEA" w:rsidRPr="00356ABB" w:rsidRDefault="00AD0DEA" w:rsidP="00AD0DEA">
      <w:pPr>
        <w:tabs>
          <w:tab w:val="left" w:pos="0"/>
        </w:tabs>
        <w:rPr>
          <w:rFonts w:asciiTheme="minorHAnsi" w:hAnsiTheme="minorHAnsi"/>
          <w:b w:val="0"/>
          <w:bCs/>
          <w:i w:val="0"/>
          <w:iCs/>
          <w:sz w:val="22"/>
          <w:szCs w:val="22"/>
        </w:rPr>
      </w:pPr>
    </w:p>
    <w:p w:rsidR="00AD0DEA" w:rsidRPr="00356ABB" w:rsidRDefault="00AD0DEA" w:rsidP="00356ABB">
      <w:pPr>
        <w:ind w:left="708" w:firstLine="708"/>
        <w:rPr>
          <w:rFonts w:asciiTheme="minorHAnsi" w:hAnsiTheme="minorHAnsi"/>
          <w:b w:val="0"/>
          <w:sz w:val="28"/>
          <w:szCs w:val="28"/>
        </w:rPr>
      </w:pPr>
      <w:r w:rsidRPr="00356ABB">
        <w:rPr>
          <w:rFonts w:asciiTheme="minorHAnsi" w:hAnsiTheme="minorHAnsi"/>
          <w:b w:val="0"/>
          <w:bCs/>
          <w:iCs/>
          <w:sz w:val="28"/>
          <w:szCs w:val="28"/>
        </w:rPr>
        <w:t>A</w:t>
      </w:r>
      <w:r w:rsidRPr="00356ABB">
        <w:rPr>
          <w:rFonts w:asciiTheme="minorHAnsi" w:hAnsiTheme="minorHAnsi"/>
          <w:b w:val="0"/>
          <w:sz w:val="28"/>
          <w:szCs w:val="28"/>
        </w:rPr>
        <w:t xml:space="preserve">chat d’une carte fréquence au prix de 160€ valable un an,  </w:t>
      </w:r>
      <w:proofErr w:type="gramStart"/>
      <w:r w:rsidRPr="00356ABB">
        <w:rPr>
          <w:rFonts w:asciiTheme="minorHAnsi" w:hAnsiTheme="minorHAnsi"/>
          <w:b w:val="0"/>
          <w:sz w:val="28"/>
          <w:szCs w:val="28"/>
        </w:rPr>
        <w:t>avec</w:t>
      </w:r>
      <w:proofErr w:type="gramEnd"/>
      <w:r w:rsidRPr="00356ABB">
        <w:rPr>
          <w:rFonts w:asciiTheme="minorHAnsi" w:hAnsiTheme="minorHAnsi"/>
          <w:b w:val="0"/>
          <w:sz w:val="28"/>
          <w:szCs w:val="28"/>
        </w:rPr>
        <w:t xml:space="preserve"> une </w:t>
      </w:r>
      <w:r w:rsidRPr="00356ABB">
        <w:rPr>
          <w:rFonts w:asciiTheme="minorHAnsi" w:hAnsiTheme="minorHAnsi"/>
          <w:b w:val="0"/>
          <w:sz w:val="28"/>
          <w:szCs w:val="28"/>
          <w:u w:val="single"/>
        </w:rPr>
        <w:t>réduction de 70% sur le plein tarif</w:t>
      </w:r>
      <w:r w:rsidRPr="00356ABB">
        <w:rPr>
          <w:rFonts w:asciiTheme="minorHAnsi" w:hAnsiTheme="minorHAnsi"/>
          <w:b w:val="0"/>
          <w:sz w:val="28"/>
          <w:szCs w:val="28"/>
        </w:rPr>
        <w:t>.</w:t>
      </w:r>
    </w:p>
    <w:p w:rsidR="00AD0DEA" w:rsidRPr="00356ABB" w:rsidRDefault="00AD0DEA" w:rsidP="00AD0DEA">
      <w:pPr>
        <w:rPr>
          <w:rFonts w:asciiTheme="minorHAnsi" w:hAnsiTheme="minorHAnsi"/>
          <w:sz w:val="28"/>
          <w:szCs w:val="28"/>
        </w:rPr>
      </w:pPr>
    </w:p>
    <w:p w:rsidR="00356ABB" w:rsidRDefault="00356ABB" w:rsidP="00356ABB">
      <w:pPr>
        <w:jc w:val="center"/>
        <w:rPr>
          <w:rFonts w:asciiTheme="minorHAnsi" w:hAnsiTheme="minorHAnsi"/>
          <w:sz w:val="36"/>
          <w:szCs w:val="28"/>
        </w:rPr>
      </w:pPr>
      <w:r w:rsidRPr="00356ABB">
        <w:rPr>
          <w:rFonts w:asciiTheme="minorHAnsi" w:hAnsiTheme="minorHAnsi"/>
          <w:sz w:val="36"/>
          <w:szCs w:val="28"/>
        </w:rPr>
        <w:t>Problématique</w:t>
      </w:r>
      <w:r w:rsidR="00BC08D3">
        <w:rPr>
          <w:rFonts w:asciiTheme="minorHAnsi" w:hAnsiTheme="minorHAnsi"/>
          <w:sz w:val="36"/>
          <w:szCs w:val="28"/>
        </w:rPr>
        <w:t xml:space="preserve"> 1</w:t>
      </w:r>
      <w:r w:rsidRPr="00356ABB">
        <w:rPr>
          <w:rFonts w:asciiTheme="minorHAnsi" w:hAnsiTheme="minorHAnsi"/>
          <w:sz w:val="36"/>
          <w:szCs w:val="28"/>
        </w:rPr>
        <w:t> : Quelle formule conseilleriez-vous à Vincent et Martin?</w:t>
      </w:r>
    </w:p>
    <w:p w:rsidR="00356ABB" w:rsidRDefault="00356ABB" w:rsidP="00AD0DEA">
      <w:pPr>
        <w:tabs>
          <w:tab w:val="left" w:pos="0"/>
          <w:tab w:val="center" w:pos="5244"/>
        </w:tabs>
        <w:rPr>
          <w:rFonts w:ascii="Comic Sans MS" w:hAnsi="Comic Sans MS"/>
          <w:b w:val="0"/>
          <w:bCs/>
          <w:i w:val="0"/>
          <w:iCs/>
          <w:sz w:val="22"/>
          <w:szCs w:val="22"/>
        </w:rPr>
      </w:pPr>
    </w:p>
    <w:p w:rsidR="00AD0DEA" w:rsidRPr="00ED460E" w:rsidRDefault="009C61A6" w:rsidP="00AD0DEA">
      <w:pPr>
        <w:tabs>
          <w:tab w:val="left" w:pos="0"/>
          <w:tab w:val="center" w:pos="5244"/>
        </w:tabs>
        <w:rPr>
          <w:rFonts w:ascii="Comic Sans MS" w:hAnsi="Comic Sans MS"/>
          <w:i w:val="0"/>
          <w:iCs/>
          <w:sz w:val="28"/>
          <w:szCs w:val="28"/>
          <w:u w:val="single"/>
        </w:rPr>
      </w:pPr>
      <w:r>
        <w:rPr>
          <w:rFonts w:ascii="Comic Sans MS" w:hAnsi="Comic Sans MS"/>
          <w:b w:val="0"/>
          <w:bCs/>
          <w:i w:val="0"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5FC90" wp14:editId="08E6EE51">
                <wp:simplePos x="0" y="0"/>
                <wp:positionH relativeFrom="margin">
                  <wp:posOffset>190500</wp:posOffset>
                </wp:positionH>
                <wp:positionV relativeFrom="paragraph">
                  <wp:posOffset>-151130</wp:posOffset>
                </wp:positionV>
                <wp:extent cx="1695450" cy="1457325"/>
                <wp:effectExtent l="0" t="0" r="19050" b="28575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57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BB" w:rsidRPr="00356ABB" w:rsidRDefault="00356A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356ABB">
                              <w:rPr>
                                <w:rFonts w:asciiTheme="minorHAnsi" w:hAnsiTheme="minorHAnsi"/>
                              </w:rPr>
                              <w:t>Aide 1 : Matériels à votre disposition</w:t>
                            </w:r>
                          </w:p>
                          <w:p w:rsidR="00356ABB" w:rsidRPr="00356ABB" w:rsidRDefault="00356AB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56ABB" w:rsidRPr="00356ABB" w:rsidRDefault="00356ABB" w:rsidP="00356AB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56ABB">
                              <w:rPr>
                                <w:rFonts w:asciiTheme="minorHAnsi" w:hAnsiTheme="minorHAnsi"/>
                              </w:rPr>
                              <w:t>Calculatrice</w:t>
                            </w:r>
                          </w:p>
                          <w:p w:rsidR="00356ABB" w:rsidRPr="00356ABB" w:rsidRDefault="00356ABB" w:rsidP="00356AB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56ABB">
                              <w:rPr>
                                <w:rFonts w:asciiTheme="minorHAnsi" w:hAnsiTheme="minorHAnsi"/>
                              </w:rPr>
                              <w:t>Logiciel Excel</w:t>
                            </w:r>
                          </w:p>
                          <w:p w:rsidR="00356ABB" w:rsidRPr="00356ABB" w:rsidRDefault="00356ABB" w:rsidP="00356ABB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356ABB">
                              <w:rPr>
                                <w:rFonts w:asciiTheme="minorHAnsi" w:hAnsiTheme="minorHAnsi"/>
                              </w:rPr>
                              <w:t>Papier millimétré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F5FC9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pt;margin-top:-11.9pt;width:133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" fillcolor="#fff2cc [663]" strokeweight=".5pt">
                <v:textbox>
                  <w:txbxContent>
                    <w:p w:rsidR="00356ABB" w:rsidRPr="00356ABB" w:rsidRDefault="00356ABB">
                      <w:pPr>
                        <w:rPr>
                          <w:rFonts w:asciiTheme="minorHAnsi" w:hAnsiTheme="minorHAnsi"/>
                        </w:rPr>
                      </w:pPr>
                      <w:r w:rsidRPr="00356ABB">
                        <w:rPr>
                          <w:rFonts w:asciiTheme="minorHAnsi" w:hAnsiTheme="minorHAnsi"/>
                        </w:rPr>
                        <w:t>Aide 1 : Matériels à votre disposition</w:t>
                      </w:r>
                    </w:p>
                    <w:p w:rsidR="00356ABB" w:rsidRPr="00356ABB" w:rsidRDefault="00356ABB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56ABB" w:rsidRPr="00356ABB" w:rsidRDefault="00356ABB" w:rsidP="00356AB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356ABB">
                        <w:rPr>
                          <w:rFonts w:asciiTheme="minorHAnsi" w:hAnsiTheme="minorHAnsi"/>
                        </w:rPr>
                        <w:t>Calculatrice</w:t>
                      </w:r>
                    </w:p>
                    <w:p w:rsidR="00356ABB" w:rsidRPr="00356ABB" w:rsidRDefault="00356ABB" w:rsidP="00356AB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356ABB">
                        <w:rPr>
                          <w:rFonts w:asciiTheme="minorHAnsi" w:hAnsiTheme="minorHAnsi"/>
                        </w:rPr>
                        <w:t>Logiciel Excel</w:t>
                      </w:r>
                    </w:p>
                    <w:p w:rsidR="00356ABB" w:rsidRPr="00356ABB" w:rsidRDefault="00356ABB" w:rsidP="00356ABB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</w:rPr>
                      </w:pPr>
                      <w:r w:rsidRPr="00356ABB">
                        <w:rPr>
                          <w:rFonts w:asciiTheme="minorHAnsi" w:hAnsiTheme="minorHAnsi"/>
                        </w:rPr>
                        <w:t>Papier millimétré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932B85" w:rsidRPr="000E2015" w:rsidRDefault="00932B85" w:rsidP="00E57205">
      <w:pPr>
        <w:pStyle w:val="Standard"/>
        <w:numPr>
          <w:ilvl w:val="0"/>
          <w:numId w:val="8"/>
        </w:numPr>
        <w:tabs>
          <w:tab w:val="left" w:pos="700"/>
          <w:tab w:val="left" w:pos="4280"/>
        </w:tabs>
        <w:spacing w:after="120"/>
        <w:rPr>
          <w:rFonts w:asciiTheme="minorHAnsi" w:hAnsiTheme="minorHAnsi" w:cs="Arial"/>
          <w:b/>
          <w:i/>
        </w:rPr>
      </w:pPr>
      <w:proofErr w:type="gramStart"/>
      <w:r w:rsidRPr="000E2015">
        <w:rPr>
          <w:rFonts w:asciiTheme="minorHAnsi" w:hAnsiTheme="minorHAnsi" w:cs="Arial"/>
          <w:b/>
          <w:i/>
        </w:rPr>
        <w:t>Consignes</w:t>
      </w:r>
      <w:proofErr w:type="gramEnd"/>
      <w:r w:rsidRPr="000E2015">
        <w:rPr>
          <w:rFonts w:asciiTheme="minorHAnsi" w:hAnsiTheme="minorHAnsi" w:cs="Arial"/>
          <w:b/>
          <w:i/>
        </w:rPr>
        <w:t xml:space="preserve"> : </w:t>
      </w:r>
    </w:p>
    <w:p w:rsidR="00AD2C5C" w:rsidRPr="000E2015" w:rsidRDefault="00932B85" w:rsidP="000B2AB6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b/>
          <w:i/>
        </w:rPr>
      </w:pPr>
      <w:r w:rsidRPr="000E2015">
        <w:rPr>
          <w:rFonts w:asciiTheme="minorHAnsi" w:hAnsiTheme="minorHAnsi" w:cs="Arial"/>
          <w:b/>
          <w:i/>
        </w:rPr>
        <w:t xml:space="preserve">Vous proposerez une démarche </w:t>
      </w:r>
      <w:r w:rsidR="006233ED" w:rsidRPr="000E2015">
        <w:rPr>
          <w:rFonts w:asciiTheme="minorHAnsi" w:hAnsiTheme="minorHAnsi" w:cs="Arial"/>
          <w:b/>
          <w:i/>
        </w:rPr>
        <w:t>permettant de répondre à la problématique.</w:t>
      </w:r>
    </w:p>
    <w:p w:rsidR="00A02739" w:rsidRDefault="00AD2C5C" w:rsidP="000B2AB6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0E2015">
        <w:rPr>
          <w:rFonts w:asciiTheme="minorHAnsi" w:hAnsiTheme="minorHAnsi" w:cs="Arial"/>
          <w:b/>
          <w:i/>
        </w:rPr>
        <w:t>Des coups de pouce sont disponibles en cas de besoin</w:t>
      </w:r>
      <w:r w:rsidR="000E2015" w:rsidRPr="000E2015">
        <w:rPr>
          <w:rFonts w:asciiTheme="minorHAnsi" w:hAnsiTheme="minorHAnsi" w:cs="Arial"/>
          <w:b/>
          <w:i/>
        </w:rPr>
        <w:t>.</w:t>
      </w:r>
      <w:r w:rsidR="00A02739">
        <w:rPr>
          <w:rFonts w:asciiTheme="minorHAnsi" w:hAnsiTheme="minorHAnsi" w:cs="Arial"/>
          <w:sz w:val="22"/>
        </w:rPr>
        <w:br w:type="page"/>
      </w:r>
    </w:p>
    <w:p w:rsidR="00356ABB" w:rsidRDefault="00AD0DEA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lastRenderedPageBreak/>
        <w:t>............................................................................................................................................................</w:t>
      </w:r>
      <w:r w:rsidR="00356ABB">
        <w:rPr>
          <w:rFonts w:asciiTheme="minorHAnsi" w:hAnsiTheme="minorHAnsi" w:cs="Arial"/>
          <w:sz w:val="22"/>
        </w:rPr>
        <w:t>................................</w:t>
      </w:r>
      <w:r w:rsidR="00356ABB" w:rsidRPr="00356ABB">
        <w:rPr>
          <w:rFonts w:asciiTheme="minorHAnsi" w:hAnsiTheme="minorHAnsi" w:cs="Arial"/>
          <w:sz w:val="22"/>
        </w:rPr>
        <w:t xml:space="preserve"> 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  <w:r w:rsidRPr="00356ABB">
        <w:rPr>
          <w:rFonts w:asciiTheme="minorHAnsi" w:hAnsiTheme="minorHAnsi" w:cs="Arial"/>
          <w:sz w:val="22"/>
        </w:rPr>
        <w:t xml:space="preserve"> 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  <w:r w:rsidRPr="00356ABB">
        <w:rPr>
          <w:rFonts w:asciiTheme="minorHAnsi" w:hAnsiTheme="minorHAnsi" w:cs="Arial"/>
          <w:sz w:val="22"/>
        </w:rPr>
        <w:t xml:space="preserve"> </w:t>
      </w:r>
    </w:p>
    <w:p w:rsidR="005E1E29" w:rsidRDefault="00356ABB" w:rsidP="005E1E29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  <w:r w:rsidR="005E1E29" w:rsidRPr="005E1E29">
        <w:rPr>
          <w:rFonts w:asciiTheme="minorHAnsi" w:hAnsiTheme="minorHAnsi" w:cs="Arial"/>
          <w:sz w:val="22"/>
        </w:rPr>
        <w:t xml:space="preserve"> </w:t>
      </w:r>
    </w:p>
    <w:p w:rsidR="005E1E29" w:rsidRPr="00356ABB" w:rsidRDefault="005E1E29" w:rsidP="005E1E29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5E1E29" w:rsidRDefault="005E1E29" w:rsidP="005E1E29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  <w:r w:rsidRPr="00356ABB">
        <w:rPr>
          <w:rFonts w:asciiTheme="minorHAnsi" w:hAnsiTheme="minorHAnsi" w:cs="Arial"/>
          <w:sz w:val="22"/>
        </w:rPr>
        <w:t xml:space="preserve"> </w:t>
      </w:r>
    </w:p>
    <w:p w:rsidR="005E1E29" w:rsidRDefault="005E1E29" w:rsidP="005E1E29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5E1E29" w:rsidRDefault="005E1E29" w:rsidP="005E1E29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  <w:r w:rsidRPr="00356ABB">
        <w:rPr>
          <w:rFonts w:asciiTheme="minorHAnsi" w:hAnsiTheme="minorHAnsi" w:cs="Arial"/>
          <w:sz w:val="22"/>
        </w:rPr>
        <w:t xml:space="preserve"> </w:t>
      </w:r>
    </w:p>
    <w:p w:rsidR="005E1E29" w:rsidRPr="00356ABB" w:rsidRDefault="005E1E29" w:rsidP="005E1E29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AD0DEA" w:rsidRDefault="00AD0DEA" w:rsidP="00AD0DEA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D0DEA" w:rsidRDefault="00AD0DEA" w:rsidP="00AD0DEA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 w:rsidRPr="002510A3">
        <w:rPr>
          <w:rFonts w:ascii="Arial" w:hAnsi="Arial" w:cs="Arial"/>
          <w:b/>
          <w:u w:val="single"/>
        </w:rPr>
        <w:t>Conclusion:</w:t>
      </w:r>
      <w:r>
        <w:rPr>
          <w:rFonts w:ascii="Arial" w:hAnsi="Arial" w:cs="Arial"/>
        </w:rPr>
        <w:t xml:space="preserve"> Réponse à la problématique</w:t>
      </w:r>
      <w:r w:rsidR="00E57205">
        <w:rPr>
          <w:rFonts w:ascii="Arial" w:hAnsi="Arial" w:cs="Arial"/>
        </w:rPr>
        <w:t xml:space="preserve"> 1 :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  <w:r w:rsidRPr="00356ABB">
        <w:rPr>
          <w:rFonts w:asciiTheme="minorHAnsi" w:hAnsiTheme="minorHAnsi" w:cs="Arial"/>
          <w:sz w:val="22"/>
        </w:rPr>
        <w:t xml:space="preserve"> 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  <w:r w:rsidRPr="00356ABB">
        <w:rPr>
          <w:rFonts w:asciiTheme="minorHAnsi" w:hAnsiTheme="minorHAnsi" w:cs="Arial"/>
          <w:sz w:val="22"/>
        </w:rPr>
        <w:t xml:space="preserve"> </w:t>
      </w:r>
    </w:p>
    <w:p w:rsidR="00356ABB" w:rsidRPr="00356ABB" w:rsidRDefault="00356ABB" w:rsidP="00356ABB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69205F" w:rsidRDefault="0069205F" w:rsidP="0069205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4766" w:rsidRPr="0069205F" w:rsidRDefault="00104766" w:rsidP="00104766">
      <w:pPr>
        <w:pStyle w:val="Standard"/>
        <w:rPr>
          <w:rFonts w:asciiTheme="minorHAnsi" w:hAnsiTheme="minorHAnsi" w:cs="Arial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09C4EDC6" wp14:editId="62E27302">
            <wp:simplePos x="0" y="0"/>
            <wp:positionH relativeFrom="column">
              <wp:posOffset>5781675</wp:posOffset>
            </wp:positionH>
            <wp:positionV relativeFrom="paragraph">
              <wp:posOffset>-154940</wp:posOffset>
            </wp:positionV>
            <wp:extent cx="1095375" cy="61912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205F">
        <w:rPr>
          <w:rFonts w:asciiTheme="minorHAnsi" w:hAnsiTheme="minorHAnsi" w:cs="Arial"/>
        </w:rPr>
        <w:t>Après avoi</w:t>
      </w:r>
      <w:r>
        <w:rPr>
          <w:rFonts w:asciiTheme="minorHAnsi" w:hAnsiTheme="minorHAnsi" w:cs="Arial"/>
        </w:rPr>
        <w:t>r discuté, Martin et Vincent</w:t>
      </w:r>
      <w:r w:rsidRPr="0069205F">
        <w:rPr>
          <w:rFonts w:asciiTheme="minorHAnsi" w:hAnsiTheme="minorHAnsi" w:cs="Arial"/>
        </w:rPr>
        <w:t xml:space="preserve"> s’interrogent sur la rentabilité des différentes formules.</w:t>
      </w:r>
      <w:r w:rsidRPr="009C61A6">
        <w:rPr>
          <w:rFonts w:ascii="Comic Sans MS" w:hAnsi="Comic Sans MS"/>
          <w:i/>
          <w:iCs/>
          <w:noProof/>
          <w:sz w:val="28"/>
          <w:szCs w:val="28"/>
          <w:u w:val="single"/>
        </w:rPr>
        <w:t xml:space="preserve"> </w:t>
      </w:r>
    </w:p>
    <w:p w:rsidR="00104766" w:rsidRDefault="00104766" w:rsidP="00104766">
      <w:pPr>
        <w:pStyle w:val="Standard"/>
        <w:rPr>
          <w:rFonts w:asciiTheme="minorHAnsi" w:hAnsiTheme="minorHAnsi" w:cs="Arial"/>
        </w:rPr>
      </w:pPr>
    </w:p>
    <w:p w:rsidR="00104766" w:rsidRPr="0069205F" w:rsidRDefault="00104766" w:rsidP="00104766">
      <w:pPr>
        <w:pStyle w:val="Standard"/>
        <w:jc w:val="center"/>
        <w:rPr>
          <w:rFonts w:asciiTheme="minorHAnsi" w:hAnsiTheme="minorHAnsi" w:cs="Arial"/>
          <w:b/>
          <w:sz w:val="36"/>
          <w:szCs w:val="36"/>
        </w:rPr>
      </w:pPr>
      <w:r w:rsidRPr="0069205F">
        <w:rPr>
          <w:rFonts w:asciiTheme="minorHAnsi" w:hAnsiTheme="minorHAnsi" w:cs="Arial"/>
          <w:b/>
          <w:sz w:val="36"/>
          <w:szCs w:val="36"/>
        </w:rPr>
        <w:t xml:space="preserve">Problématique 2 : </w:t>
      </w:r>
      <w:r>
        <w:rPr>
          <w:rFonts w:asciiTheme="minorHAnsi" w:hAnsiTheme="minorHAnsi" w:cs="Arial"/>
          <w:b/>
          <w:sz w:val="36"/>
          <w:szCs w:val="36"/>
        </w:rPr>
        <w:t>Au bout</w:t>
      </w:r>
      <w:r w:rsidRPr="0069205F">
        <w:rPr>
          <w:rFonts w:asciiTheme="minorHAnsi" w:hAnsiTheme="minorHAnsi" w:cs="Arial"/>
          <w:b/>
          <w:sz w:val="36"/>
          <w:szCs w:val="36"/>
        </w:rPr>
        <w:t xml:space="preserve"> de combien d’aller-retours, </w:t>
      </w:r>
      <w:r>
        <w:rPr>
          <w:rFonts w:asciiTheme="minorHAnsi" w:hAnsiTheme="minorHAnsi" w:cs="Arial"/>
          <w:b/>
          <w:sz w:val="36"/>
          <w:szCs w:val="36"/>
        </w:rPr>
        <w:t>chaque formule est-elle la plus avantageuse</w:t>
      </w:r>
      <w:r w:rsidRPr="0069205F">
        <w:rPr>
          <w:rFonts w:asciiTheme="minorHAnsi" w:hAnsiTheme="minorHAnsi" w:cs="Arial"/>
          <w:b/>
          <w:sz w:val="36"/>
          <w:szCs w:val="36"/>
        </w:rPr>
        <w:t> ?</w:t>
      </w:r>
    </w:p>
    <w:p w:rsidR="00AD0DEA" w:rsidRDefault="00AD0DEA" w:rsidP="00AD0DEA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AD0DEA" w:rsidRDefault="00AD0DEA" w:rsidP="00AD0DEA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</w:p>
    <w:p w:rsidR="00E57205" w:rsidRDefault="00E5720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E57205" w:rsidRDefault="00E5720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E57205" w:rsidRDefault="00E5720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E57205" w:rsidRDefault="00E5720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E57205" w:rsidRDefault="00E5720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E57205" w:rsidRDefault="00E5720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0E2015" w:rsidRDefault="000E201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0E2015" w:rsidRDefault="000E201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0E2015" w:rsidRDefault="000E201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0E2015" w:rsidRDefault="000E201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0E2015" w:rsidRDefault="000E201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0E2015" w:rsidRDefault="000E2015" w:rsidP="00AD0DEA">
      <w:pPr>
        <w:pStyle w:val="Standard"/>
        <w:spacing w:after="120"/>
        <w:rPr>
          <w:rFonts w:ascii="Comic Sans MS" w:hAnsi="Comic Sans MS" w:cs="Arial"/>
          <w:b/>
          <w:sz w:val="32"/>
          <w:szCs w:val="32"/>
          <w:u w:val="single"/>
        </w:rPr>
      </w:pPr>
    </w:p>
    <w:p w:rsidR="000E2015" w:rsidRDefault="000E2015" w:rsidP="00AD0DEA">
      <w:pPr>
        <w:pStyle w:val="Standard"/>
        <w:spacing w:after="120"/>
        <w:rPr>
          <w:rFonts w:asciiTheme="minorHAnsi" w:hAnsiTheme="minorHAnsi" w:cs="Arial"/>
          <w:b/>
          <w:i/>
          <w:szCs w:val="32"/>
        </w:rPr>
      </w:pPr>
    </w:p>
    <w:p w:rsidR="00E57205" w:rsidRDefault="00E57205" w:rsidP="00AD0DEA">
      <w:pPr>
        <w:pStyle w:val="Standard"/>
        <w:spacing w:after="120"/>
        <w:rPr>
          <w:rFonts w:asciiTheme="minorHAnsi" w:hAnsiTheme="minorHAnsi" w:cs="Arial"/>
          <w:b/>
          <w:i/>
          <w:szCs w:val="32"/>
        </w:rPr>
      </w:pPr>
    </w:p>
    <w:p w:rsidR="00E57205" w:rsidRDefault="00E57205" w:rsidP="00AD0DEA">
      <w:pPr>
        <w:pStyle w:val="Standard"/>
        <w:spacing w:after="120"/>
        <w:rPr>
          <w:rFonts w:asciiTheme="minorHAnsi" w:hAnsiTheme="minorHAnsi" w:cs="Arial"/>
          <w:b/>
          <w:i/>
          <w:szCs w:val="32"/>
        </w:rPr>
      </w:pPr>
    </w:p>
    <w:p w:rsidR="00E57205" w:rsidRDefault="00E57205" w:rsidP="00AD0DEA">
      <w:pPr>
        <w:pStyle w:val="Standard"/>
        <w:spacing w:after="120"/>
        <w:rPr>
          <w:rFonts w:asciiTheme="minorHAnsi" w:hAnsiTheme="minorHAnsi" w:cs="Arial"/>
          <w:b/>
          <w:i/>
          <w:szCs w:val="32"/>
        </w:rPr>
      </w:pPr>
    </w:p>
    <w:p w:rsidR="00E57205" w:rsidRDefault="00E57205" w:rsidP="00AD0DEA">
      <w:pPr>
        <w:pStyle w:val="Standard"/>
        <w:spacing w:after="120"/>
        <w:rPr>
          <w:rFonts w:asciiTheme="minorHAnsi" w:hAnsiTheme="minorHAnsi" w:cs="Arial"/>
          <w:b/>
          <w:i/>
          <w:szCs w:val="32"/>
        </w:rPr>
      </w:pPr>
    </w:p>
    <w:p w:rsidR="00E57205" w:rsidRDefault="00E57205" w:rsidP="00AD0DEA">
      <w:pPr>
        <w:pStyle w:val="Standard"/>
        <w:spacing w:after="120"/>
        <w:rPr>
          <w:rFonts w:asciiTheme="minorHAnsi" w:hAnsiTheme="minorHAnsi" w:cs="Arial"/>
          <w:b/>
          <w:i/>
          <w:szCs w:val="32"/>
        </w:rPr>
      </w:pPr>
    </w:p>
    <w:p w:rsidR="00E57205" w:rsidRDefault="00E57205" w:rsidP="00E57205">
      <w:pPr>
        <w:pStyle w:val="Standard"/>
        <w:tabs>
          <w:tab w:val="left" w:pos="700"/>
          <w:tab w:val="left" w:pos="4280"/>
        </w:tabs>
        <w:spacing w:after="120"/>
        <w:rPr>
          <w:rFonts w:ascii="Arial" w:hAnsi="Arial" w:cs="Arial"/>
        </w:rPr>
      </w:pPr>
      <w:r w:rsidRPr="002510A3">
        <w:rPr>
          <w:rFonts w:ascii="Arial" w:hAnsi="Arial" w:cs="Arial"/>
          <w:b/>
          <w:u w:val="single"/>
        </w:rPr>
        <w:t>Conclusion:</w:t>
      </w:r>
      <w:r>
        <w:rPr>
          <w:rFonts w:ascii="Arial" w:hAnsi="Arial" w:cs="Arial"/>
        </w:rPr>
        <w:t xml:space="preserve"> Réponse à la problématique 2 :</w:t>
      </w:r>
    </w:p>
    <w:p w:rsidR="00E57205" w:rsidRPr="00356ABB" w:rsidRDefault="00E57205" w:rsidP="00E57205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E57205" w:rsidRDefault="00E57205" w:rsidP="00E57205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  <w:r w:rsidRPr="00356ABB">
        <w:rPr>
          <w:rFonts w:asciiTheme="minorHAnsi" w:hAnsiTheme="minorHAnsi" w:cs="Arial"/>
          <w:sz w:val="22"/>
        </w:rPr>
        <w:t xml:space="preserve"> </w:t>
      </w:r>
    </w:p>
    <w:p w:rsidR="00E57205" w:rsidRPr="00356ABB" w:rsidRDefault="00E57205" w:rsidP="00E57205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E57205" w:rsidRDefault="00E57205" w:rsidP="00E57205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  <w:r w:rsidRPr="00356ABB">
        <w:rPr>
          <w:rFonts w:asciiTheme="minorHAnsi" w:hAnsiTheme="minorHAnsi" w:cs="Arial"/>
          <w:sz w:val="22"/>
        </w:rPr>
        <w:t xml:space="preserve"> </w:t>
      </w:r>
    </w:p>
    <w:p w:rsidR="00E57205" w:rsidRPr="00356ABB" w:rsidRDefault="00E57205" w:rsidP="00E57205">
      <w:pPr>
        <w:pStyle w:val="Standard"/>
        <w:tabs>
          <w:tab w:val="left" w:pos="700"/>
          <w:tab w:val="left" w:pos="4280"/>
        </w:tabs>
        <w:spacing w:after="120"/>
        <w:rPr>
          <w:rFonts w:asciiTheme="minorHAnsi" w:hAnsiTheme="minorHAnsi" w:cs="Arial"/>
          <w:sz w:val="22"/>
        </w:rPr>
      </w:pPr>
      <w:r w:rsidRPr="00356ABB">
        <w:rPr>
          <w:rFonts w:asciiTheme="minorHAnsi" w:hAnsiTheme="minorHAnsi" w:cs="Arial"/>
          <w:sz w:val="22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="Arial"/>
          <w:sz w:val="22"/>
        </w:rPr>
        <w:t>................................</w:t>
      </w:r>
    </w:p>
    <w:p w:rsidR="00AD0DEA" w:rsidRPr="0069205F" w:rsidRDefault="00AD0DEA" w:rsidP="00AD0DEA">
      <w:pPr>
        <w:pStyle w:val="Standard"/>
        <w:spacing w:after="120"/>
        <w:rPr>
          <w:rFonts w:asciiTheme="minorHAnsi" w:hAnsiTheme="minorHAnsi" w:cs="Arial"/>
          <w:b/>
          <w:i/>
          <w:szCs w:val="32"/>
        </w:rPr>
      </w:pPr>
      <w:r w:rsidRPr="0069205F">
        <w:rPr>
          <w:rFonts w:asciiTheme="minorHAnsi" w:hAnsiTheme="minorHAnsi" w:cs="Arial"/>
          <w:b/>
          <w:i/>
          <w:szCs w:val="32"/>
        </w:rPr>
        <w:lastRenderedPageBreak/>
        <w:t>Ce qu’il faut retenir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8"/>
      </w:tblGrid>
      <w:tr w:rsidR="00AD0DEA" w:rsidRPr="002E2B21" w:rsidTr="00033097">
        <w:tc>
          <w:tcPr>
            <w:tcW w:w="10628" w:type="dxa"/>
            <w:shd w:val="clear" w:color="auto" w:fill="auto"/>
          </w:tcPr>
          <w:p w:rsidR="00AD0DEA" w:rsidRPr="002E2B21" w:rsidRDefault="00AD0DEA" w:rsidP="00033097">
            <w:pPr>
              <w:pStyle w:val="Standard"/>
              <w:spacing w:after="120"/>
              <w:rPr>
                <w:rFonts w:ascii="Comic Sans MS" w:hAnsi="Comic Sans MS" w:cs="Arial"/>
                <w:sz w:val="22"/>
                <w:szCs w:val="32"/>
              </w:rPr>
            </w:pPr>
          </w:p>
          <w:p w:rsidR="00AD0DEA" w:rsidRPr="00B854D6" w:rsidRDefault="00AD0DEA" w:rsidP="00033097">
            <w:pPr>
              <w:pStyle w:val="Standard"/>
              <w:spacing w:after="120"/>
              <w:rPr>
                <w:rFonts w:asciiTheme="minorHAnsi" w:hAnsiTheme="minorHAnsi" w:cs="Arial"/>
                <w:b/>
                <w:color w:val="0070C0"/>
              </w:rPr>
            </w:pPr>
            <w:r w:rsidRPr="00B854D6">
              <w:rPr>
                <w:rFonts w:asciiTheme="minorHAnsi" w:hAnsiTheme="minorHAnsi" w:cs="Arial"/>
                <w:b/>
              </w:rPr>
              <w:t>On reprend : f</w:t>
            </w:r>
            <w:r w:rsidRPr="00B854D6">
              <w:rPr>
                <w:rFonts w:asciiTheme="minorHAnsi" w:hAnsiTheme="minorHAnsi" w:cs="Arial"/>
                <w:b/>
                <w:vertAlign w:val="subscript"/>
              </w:rPr>
              <w:t>2</w:t>
            </w:r>
            <w:r w:rsidRPr="00B854D6">
              <w:rPr>
                <w:rFonts w:asciiTheme="minorHAnsi" w:hAnsiTheme="minorHAnsi" w:cs="Arial"/>
                <w:b/>
              </w:rPr>
              <w:t>(x) =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>15</w:t>
            </w:r>
            <w:r w:rsidRPr="00B854D6">
              <w:rPr>
                <w:rFonts w:asciiTheme="minorHAnsi" w:hAnsiTheme="minorHAnsi" w:cs="Arial"/>
                <w:b/>
              </w:rPr>
              <w:t xml:space="preserve">x + 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45          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 xml:space="preserve">et 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   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f</w:t>
            </w:r>
            <w:r w:rsidRPr="00B854D6">
              <w:rPr>
                <w:rFonts w:asciiTheme="minorHAnsi" w:hAnsiTheme="minorHAnsi" w:cs="Arial"/>
                <w:b/>
                <w:color w:val="000000"/>
                <w:vertAlign w:val="subscript"/>
              </w:rPr>
              <w:t xml:space="preserve">3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(x)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=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9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x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+</w:t>
            </w:r>
            <w:r w:rsidR="00A00549">
              <w:rPr>
                <w:rFonts w:asciiTheme="minorHAnsi" w:hAnsiTheme="minorHAnsi" w:cs="Arial"/>
                <w:b/>
                <w:color w:val="0070C0"/>
              </w:rPr>
              <w:t>16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0  </w:t>
            </w:r>
            <w:r w:rsidRPr="00B854D6">
              <w:rPr>
                <w:rFonts w:asciiTheme="minorHAnsi" w:hAnsiTheme="minorHAnsi" w:cs="Arial"/>
                <w:b/>
              </w:rPr>
              <w:t>sont de la forme</w:t>
            </w:r>
          </w:p>
          <w:p w:rsidR="00AD0DEA" w:rsidRPr="00B854D6" w:rsidRDefault="00AD0DEA" w:rsidP="00033097">
            <w:pPr>
              <w:pStyle w:val="Standard"/>
              <w:spacing w:after="120"/>
              <w:rPr>
                <w:rFonts w:asciiTheme="minorHAnsi" w:hAnsiTheme="minorHAnsi" w:cs="Arial"/>
                <w:b/>
                <w:color w:val="0070C0"/>
              </w:rPr>
            </w:pPr>
            <w:r w:rsidRPr="00B854D6">
              <w:rPr>
                <w:rFonts w:asciiTheme="minorHAnsi" w:hAnsiTheme="minorHAnsi" w:cs="Arial"/>
                <w:b/>
              </w:rPr>
              <w:t>f(x)=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</w:t>
            </w:r>
            <w:proofErr w:type="spellStart"/>
            <w:r w:rsidRPr="00B854D6">
              <w:rPr>
                <w:rFonts w:asciiTheme="minorHAnsi" w:hAnsiTheme="minorHAnsi" w:cs="Arial"/>
                <w:b/>
              </w:rPr>
              <w:t>ax</w:t>
            </w:r>
            <w:proofErr w:type="spellEnd"/>
            <w:r w:rsidRPr="00B854D6">
              <w:rPr>
                <w:rFonts w:asciiTheme="minorHAnsi" w:hAnsiTheme="minorHAnsi" w:cs="Arial"/>
                <w:b/>
              </w:rPr>
              <w:t xml:space="preserve"> + b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      a =….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 xml:space="preserve">et 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b= …..                     a =…. </w:t>
            </w:r>
            <w:r w:rsidRPr="00B854D6">
              <w:rPr>
                <w:rFonts w:asciiTheme="minorHAnsi" w:hAnsiTheme="minorHAnsi" w:cs="Arial"/>
                <w:b/>
                <w:color w:val="000000"/>
              </w:rPr>
              <w:t>et</w:t>
            </w:r>
            <w:r w:rsidRPr="00B854D6">
              <w:rPr>
                <w:rFonts w:asciiTheme="minorHAnsi" w:hAnsiTheme="minorHAnsi" w:cs="Arial"/>
                <w:b/>
                <w:color w:val="0070C0"/>
              </w:rPr>
              <w:t xml:space="preserve">    b = …..  </w:t>
            </w:r>
          </w:p>
          <w:p w:rsidR="00AD0DEA" w:rsidRPr="0069205F" w:rsidRDefault="00AD0DEA" w:rsidP="0069205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Les réels « </w:t>
            </w:r>
            <w:r w:rsidRPr="0069205F">
              <w:rPr>
                <w:rFonts w:asciiTheme="minorHAnsi" w:hAnsiTheme="minorHAnsi" w:cs="Arial"/>
                <w:b w:val="0"/>
                <w:color w:val="0070C0"/>
                <w:sz w:val="22"/>
                <w:szCs w:val="24"/>
              </w:rPr>
              <w:t>a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 » et « </w:t>
            </w:r>
            <w:r w:rsidRPr="0069205F">
              <w:rPr>
                <w:rFonts w:asciiTheme="minorHAnsi" w:hAnsiTheme="minorHAnsi" w:cs="Arial"/>
                <w:b w:val="0"/>
                <w:color w:val="0070C0"/>
                <w:sz w:val="22"/>
                <w:szCs w:val="24"/>
              </w:rPr>
              <w:t>b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 » sont donnés. La fonction </w:t>
            </w:r>
            <w:r w:rsidRPr="0069205F">
              <w:rPr>
                <w:rFonts w:asciiTheme="minorHAnsi" w:hAnsiTheme="minorHAnsi" w:cs="Arial"/>
                <w:b w:val="0"/>
                <w:i w:val="0"/>
                <w:sz w:val="22"/>
                <w:szCs w:val="24"/>
              </w:rPr>
              <w:t>f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définie sur un intervalle par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b w:val="0"/>
                      <w:sz w:val="22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2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4"/>
                </w:rPr>
                <m:t>=ax+b</m:t>
              </m:r>
            </m:oMath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est appelée ................................................ .</w:t>
            </w:r>
          </w:p>
          <w:p w:rsidR="00AD0DEA" w:rsidRPr="0069205F" w:rsidRDefault="00AD0DEA" w:rsidP="0069205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La représentation graphique de la fonction ........................... est une droite ne passant pas par l’origine.</w:t>
            </w:r>
          </w:p>
          <w:p w:rsidR="00AD0DEA" w:rsidRPr="0069205F" w:rsidRDefault="00AD0DEA" w:rsidP="0069205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Une équation de cette droite est </w:t>
            </w:r>
            <w:proofErr w:type="gramStart"/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:</w:t>
            </w:r>
            <w:r w:rsid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4"/>
                </w:rPr>
                <m:t>y=ax+b</m:t>
              </m:r>
            </m:oMath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.</w:t>
            </w:r>
            <w:proofErr w:type="gramEnd"/>
          </w:p>
          <w:p w:rsidR="00AD0DEA" w:rsidRPr="0069205F" w:rsidRDefault="00AD0DEA" w:rsidP="0069205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Le réel « </w:t>
            </w:r>
            <w:r w:rsidRPr="0069205F">
              <w:rPr>
                <w:rFonts w:asciiTheme="minorHAnsi" w:hAnsiTheme="minorHAnsi" w:cs="Arial"/>
                <w:b w:val="0"/>
                <w:color w:val="0070C0"/>
                <w:sz w:val="22"/>
                <w:szCs w:val="24"/>
              </w:rPr>
              <w:t>a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 » est le ............................................................ de la droite. Ce coefficient « </w:t>
            </w:r>
            <w:r w:rsidRPr="0069205F">
              <w:rPr>
                <w:rFonts w:asciiTheme="minorHAnsi" w:hAnsiTheme="minorHAnsi" w:cs="Arial"/>
                <w:b w:val="0"/>
                <w:color w:val="0070C0"/>
                <w:sz w:val="22"/>
                <w:szCs w:val="24"/>
              </w:rPr>
              <w:t>a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 </w:t>
            </w:r>
            <w:r w:rsidR="00437A1E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» </w:t>
            </w:r>
            <w:r w:rsidR="001E5E3C">
              <w:rPr>
                <w:rFonts w:asciiTheme="minorHAnsi" w:hAnsiTheme="minorHAnsi" w:cs="Arial"/>
                <w:b w:val="0"/>
                <w:sz w:val="22"/>
                <w:szCs w:val="24"/>
              </w:rPr>
              <w:t>correspond à</w:t>
            </w:r>
            <w:r w:rsidR="00437A1E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 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 xml:space="preserve">la ................................. de la droite. </w:t>
            </w:r>
          </w:p>
          <w:p w:rsidR="00AD0DEA" w:rsidRPr="0069205F" w:rsidRDefault="00AD0DEA" w:rsidP="0069205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Le réel « </w:t>
            </w:r>
            <w:r w:rsidRPr="0069205F">
              <w:rPr>
                <w:rFonts w:asciiTheme="minorHAnsi" w:hAnsiTheme="minorHAnsi" w:cs="Arial"/>
                <w:b w:val="0"/>
                <w:color w:val="0070C0"/>
                <w:sz w:val="22"/>
                <w:szCs w:val="24"/>
              </w:rPr>
              <w:t>b</w:t>
            </w: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 » est ...................................................... Il correspond au point d’intersection de la droite et de l’axe des ordonnés.</w:t>
            </w:r>
          </w:p>
          <w:p w:rsidR="00AD0DEA" w:rsidRPr="0069205F" w:rsidRDefault="00AD0DEA" w:rsidP="0069205F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="Arial"/>
                <w:b w:val="0"/>
                <w:sz w:val="22"/>
                <w:szCs w:val="24"/>
              </w:rPr>
            </w:pPr>
            <w:r w:rsidRPr="0069205F">
              <w:rPr>
                <w:rFonts w:asciiTheme="minorHAnsi" w:hAnsiTheme="minorHAnsi" w:cs="Arial"/>
                <w:b w:val="0"/>
                <w:sz w:val="22"/>
                <w:szCs w:val="24"/>
              </w:rPr>
              <w:t>Pour tracer la représentation graphique d’une fonction affine il suffit de placer .............. points de cette droite.</w:t>
            </w:r>
          </w:p>
          <w:p w:rsidR="00AD0DEA" w:rsidRPr="0069205F" w:rsidRDefault="00AD0DEA" w:rsidP="0069205F">
            <w:pPr>
              <w:pStyle w:val="Standard"/>
              <w:spacing w:after="120" w:line="360" w:lineRule="auto"/>
              <w:rPr>
                <w:rFonts w:asciiTheme="minorHAnsi" w:hAnsiTheme="minorHAnsi" w:cs="Arial"/>
                <w:i/>
                <w:sz w:val="22"/>
              </w:rPr>
            </w:pPr>
            <w:r w:rsidRPr="0069205F">
              <w:rPr>
                <w:rFonts w:asciiTheme="minorHAnsi" w:hAnsiTheme="minorHAnsi" w:cs="Arial"/>
                <w:i/>
                <w:color w:val="FF0000"/>
                <w:sz w:val="22"/>
              </w:rPr>
              <w:t>Remarque:</w:t>
            </w:r>
            <w:r w:rsidR="0069205F">
              <w:rPr>
                <w:rFonts w:asciiTheme="minorHAnsi" w:hAnsiTheme="minorHAnsi" w:cs="Arial"/>
                <w:i/>
                <w:sz w:val="22"/>
              </w:rPr>
              <w:t xml:space="preserve"> </w:t>
            </w:r>
            <w:r w:rsidRPr="0069205F">
              <w:rPr>
                <w:rFonts w:asciiTheme="minorHAnsi" w:hAnsiTheme="minorHAnsi" w:cs="Arial"/>
                <w:i/>
                <w:sz w:val="22"/>
              </w:rPr>
              <w:t xml:space="preserve">Si  </w:t>
            </w:r>
            <w:r w:rsidRPr="0069205F">
              <w:rPr>
                <w:rFonts w:asciiTheme="minorHAnsi" w:hAnsiTheme="minorHAnsi" w:cs="Arial"/>
                <w:i/>
                <w:color w:val="0070C0"/>
                <w:sz w:val="22"/>
              </w:rPr>
              <w:t>b</w:t>
            </w:r>
            <w:r w:rsidRPr="0069205F">
              <w:rPr>
                <w:rFonts w:asciiTheme="minorHAnsi" w:hAnsiTheme="minorHAnsi" w:cs="Arial"/>
                <w:i/>
                <w:sz w:val="22"/>
              </w:rPr>
              <w:t xml:space="preserve"> =  0   la fonction  f(x) = </w:t>
            </w:r>
            <w:proofErr w:type="spellStart"/>
            <w:r w:rsidRPr="0069205F">
              <w:rPr>
                <w:rFonts w:asciiTheme="minorHAnsi" w:hAnsiTheme="minorHAnsi" w:cs="Arial"/>
                <w:i/>
                <w:color w:val="0070C0"/>
                <w:sz w:val="22"/>
              </w:rPr>
              <w:t>a</w:t>
            </w:r>
            <w:r w:rsidRPr="0069205F">
              <w:rPr>
                <w:rFonts w:asciiTheme="minorHAnsi" w:hAnsiTheme="minorHAnsi" w:cs="Arial"/>
                <w:i/>
                <w:sz w:val="22"/>
              </w:rPr>
              <w:t>x</w:t>
            </w:r>
            <w:proofErr w:type="spellEnd"/>
            <w:r w:rsidRPr="0069205F">
              <w:rPr>
                <w:rFonts w:asciiTheme="minorHAnsi" w:hAnsiTheme="minorHAnsi" w:cs="Arial"/>
                <w:i/>
                <w:sz w:val="22"/>
              </w:rPr>
              <w:t xml:space="preserve">    est appelée fonction </w:t>
            </w:r>
            <w:r w:rsidRPr="0069205F">
              <w:rPr>
                <w:rFonts w:asciiTheme="minorHAnsi" w:hAnsiTheme="minorHAnsi" w:cs="Arial"/>
                <w:i/>
                <w:color w:val="00B0F0"/>
                <w:sz w:val="22"/>
              </w:rPr>
              <w:t>linéaire</w:t>
            </w:r>
            <w:r w:rsidR="0069205F">
              <w:rPr>
                <w:rFonts w:asciiTheme="minorHAnsi" w:hAnsiTheme="minorHAnsi" w:cs="Arial"/>
                <w:i/>
                <w:sz w:val="22"/>
              </w:rPr>
              <w:t xml:space="preserve"> et sa</w:t>
            </w:r>
            <w:r w:rsidRPr="0069205F">
              <w:rPr>
                <w:rFonts w:asciiTheme="minorHAnsi" w:hAnsiTheme="minorHAnsi" w:cs="Arial"/>
                <w:i/>
                <w:sz w:val="22"/>
              </w:rPr>
              <w:t xml:space="preserve"> représentation graphique est une droite passant par l'origine.</w:t>
            </w:r>
          </w:p>
          <w:p w:rsidR="00AD0DEA" w:rsidRPr="002E2B21" w:rsidRDefault="00AD0DEA" w:rsidP="00033097">
            <w:pPr>
              <w:pStyle w:val="Standard"/>
              <w:spacing w:after="120"/>
              <w:rPr>
                <w:rFonts w:ascii="Comic Sans MS" w:hAnsi="Comic Sans MS" w:cs="Arial"/>
                <w:sz w:val="22"/>
                <w:szCs w:val="32"/>
              </w:rPr>
            </w:pPr>
          </w:p>
        </w:tc>
      </w:tr>
    </w:tbl>
    <w:p w:rsidR="00AD0DEA" w:rsidRPr="005A5CB6" w:rsidRDefault="00AD0DEA" w:rsidP="00AD0DEA">
      <w:pPr>
        <w:pStyle w:val="Standard"/>
        <w:spacing w:after="120"/>
        <w:rPr>
          <w:rFonts w:ascii="Comic Sans MS" w:hAnsi="Comic Sans MS" w:cs="Arial"/>
          <w:sz w:val="22"/>
          <w:szCs w:val="32"/>
        </w:rPr>
      </w:pPr>
    </w:p>
    <w:p w:rsidR="00437A1E" w:rsidRPr="00437A1E" w:rsidRDefault="00437A1E" w:rsidP="00437A1E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37A1E" w:rsidRPr="00437A1E" w:rsidTr="00AC1824">
        <w:tc>
          <w:tcPr>
            <w:tcW w:w="10606" w:type="dxa"/>
            <w:shd w:val="clear" w:color="auto" w:fill="D9D9D9" w:themeFill="background1" w:themeFillShade="D9"/>
          </w:tcPr>
          <w:p w:rsidR="00437A1E" w:rsidRPr="00437A1E" w:rsidRDefault="00437A1E" w:rsidP="00AC1824">
            <w:pPr>
              <w:rPr>
                <w:rFonts w:asciiTheme="minorHAnsi" w:hAnsiTheme="minorHAnsi"/>
              </w:rPr>
            </w:pPr>
          </w:p>
          <w:p w:rsidR="00437A1E" w:rsidRPr="00437A1E" w:rsidRDefault="00437A1E" w:rsidP="00437A1E">
            <w:pPr>
              <w:shd w:val="clear" w:color="auto" w:fill="D9D9D9" w:themeFill="background1" w:themeFillShade="D9"/>
              <w:spacing w:line="360" w:lineRule="auto"/>
              <w:rPr>
                <w:rFonts w:asciiTheme="minorHAnsi" w:hAnsiTheme="minorHAnsi"/>
                <w:b w:val="0"/>
                <w:i w:val="0"/>
              </w:rPr>
            </w:pPr>
            <w:r w:rsidRPr="00437A1E">
              <w:rPr>
                <w:rFonts w:asciiTheme="minorHAnsi" w:hAnsiTheme="minorHAnsi"/>
              </w:rPr>
              <w:t>A la fin de l’activité je suis capable de :</w:t>
            </w:r>
          </w:p>
          <w:p w:rsidR="00437A1E" w:rsidRDefault="00437A1E" w:rsidP="00437A1E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37A1E" w:rsidRDefault="00437A1E" w:rsidP="00437A1E">
            <w:pPr>
              <w:pStyle w:val="Paragraphedeliste"/>
              <w:numPr>
                <w:ilvl w:val="0"/>
                <w:numId w:val="10"/>
              </w:numPr>
              <w:autoSpaceDE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437A1E" w:rsidRPr="00437A1E" w:rsidRDefault="00437A1E" w:rsidP="00437A1E">
            <w:pPr>
              <w:autoSpaceDE w:val="0"/>
              <w:adjustRightInd w:val="0"/>
              <w:spacing w:line="360" w:lineRule="auto"/>
              <w:ind w:left="360"/>
              <w:rPr>
                <w:rFonts w:asciiTheme="minorHAnsi" w:hAnsiTheme="minorHAnsi"/>
              </w:rPr>
            </w:pPr>
          </w:p>
        </w:tc>
      </w:tr>
    </w:tbl>
    <w:p w:rsidR="00AD0DEA" w:rsidRDefault="00AD0DEA" w:rsidP="00AD0DEA">
      <w:pPr>
        <w:pStyle w:val="Standard"/>
        <w:spacing w:after="120"/>
        <w:rPr>
          <w:rFonts w:ascii="Arial" w:hAnsi="Arial" w:cs="Arial"/>
          <w:b/>
          <w:i/>
          <w:sz w:val="28"/>
          <w:szCs w:val="28"/>
          <w:u w:val="single"/>
        </w:rPr>
      </w:pPr>
    </w:p>
    <w:p w:rsidR="00AD0DEA" w:rsidRDefault="00AD0DEA" w:rsidP="00AD0DEA">
      <w:pPr>
        <w:pStyle w:val="Standard"/>
        <w:spacing w:after="120"/>
        <w:rPr>
          <w:rFonts w:ascii="Arial" w:hAnsi="Arial" w:cs="Arial"/>
          <w:b/>
          <w:i/>
          <w:sz w:val="28"/>
          <w:szCs w:val="28"/>
          <w:u w:val="single"/>
        </w:rPr>
      </w:pPr>
    </w:p>
    <w:p w:rsidR="005618EE" w:rsidRDefault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Pr="005618EE" w:rsidRDefault="005618EE" w:rsidP="005618EE"/>
    <w:p w:rsidR="005618EE" w:rsidRDefault="005618EE" w:rsidP="005618EE"/>
    <w:sectPr w:rsidR="005618EE" w:rsidSect="0071726F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79" w:rsidRDefault="00326F79" w:rsidP="007850AD">
      <w:r>
        <w:separator/>
      </w:r>
    </w:p>
  </w:endnote>
  <w:endnote w:type="continuationSeparator" w:id="0">
    <w:p w:rsidR="00326F79" w:rsidRDefault="00326F79" w:rsidP="0078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673080"/>
      <w:docPartObj>
        <w:docPartGallery w:val="Page Numbers (Bottom of Page)"/>
        <w:docPartUnique/>
      </w:docPartObj>
    </w:sdtPr>
    <w:sdtEndPr/>
    <w:sdtContent>
      <w:p w:rsidR="005618EE" w:rsidRDefault="005618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EAC">
          <w:rPr>
            <w:noProof/>
          </w:rPr>
          <w:t>1</w:t>
        </w:r>
        <w:r>
          <w:fldChar w:fldCharType="end"/>
        </w:r>
      </w:p>
    </w:sdtContent>
  </w:sdt>
  <w:p w:rsidR="005618EE" w:rsidRPr="005618EE" w:rsidRDefault="005618EE">
    <w:pPr>
      <w:pStyle w:val="Pieddepage"/>
      <w:rPr>
        <w:i w:val="0"/>
        <w:sz w:val="20"/>
      </w:rPr>
    </w:pPr>
    <w:r w:rsidRPr="005618EE">
      <w:rPr>
        <w:sz w:val="20"/>
      </w:rPr>
      <w:t>Mr COLOMBO – Maths/Sciences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79" w:rsidRDefault="00326F79" w:rsidP="007850AD">
      <w:r>
        <w:separator/>
      </w:r>
    </w:p>
  </w:footnote>
  <w:footnote w:type="continuationSeparator" w:id="0">
    <w:p w:rsidR="00326F79" w:rsidRDefault="00326F79" w:rsidP="00785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3485"/>
      <w:gridCol w:w="4307"/>
      <w:gridCol w:w="2664"/>
    </w:tblGrid>
    <w:tr w:rsidR="007850AD" w:rsidTr="002341E1">
      <w:tc>
        <w:tcPr>
          <w:tcW w:w="3485" w:type="dxa"/>
          <w:tcBorders>
            <w:top w:val="threeDEmboss" w:sz="24" w:space="0" w:color="auto"/>
            <w:left w:val="single" w:sz="4" w:space="0" w:color="auto"/>
            <w:bottom w:val="threeDEngrave" w:sz="24" w:space="0" w:color="auto"/>
          </w:tcBorders>
        </w:tcPr>
        <w:p w:rsidR="007850AD" w:rsidRDefault="007850AD">
          <w:pPr>
            <w:pStyle w:val="En-tte"/>
          </w:pPr>
          <w:r>
            <w:rPr>
              <w:noProof/>
            </w:rPr>
            <w:drawing>
              <wp:inline distT="0" distB="0" distL="0" distR="0" wp14:anchorId="568E22C5" wp14:editId="3F4A0DF3">
                <wp:extent cx="1840484" cy="714375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421" cy="718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7" w:type="dxa"/>
          <w:tcBorders>
            <w:top w:val="threeDEmboss" w:sz="24" w:space="0" w:color="auto"/>
            <w:bottom w:val="threeDEngrave" w:sz="24" w:space="0" w:color="auto"/>
          </w:tcBorders>
          <w:vAlign w:val="center"/>
        </w:tcPr>
        <w:p w:rsidR="007850AD" w:rsidRPr="00CD6A3E" w:rsidRDefault="00C72B44" w:rsidP="002341E1">
          <w:pPr>
            <w:pStyle w:val="En-tt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sz w:val="32"/>
            </w:rPr>
            <w:t>Démarche d’investigation</w:t>
          </w:r>
        </w:p>
      </w:tc>
      <w:tc>
        <w:tcPr>
          <w:tcW w:w="2664" w:type="dxa"/>
          <w:tcBorders>
            <w:top w:val="threeDEmboss" w:sz="24" w:space="0" w:color="auto"/>
            <w:bottom w:val="threeDEngrave" w:sz="24" w:space="0" w:color="auto"/>
            <w:right w:val="single" w:sz="4" w:space="0" w:color="auto"/>
          </w:tcBorders>
          <w:vAlign w:val="center"/>
        </w:tcPr>
        <w:p w:rsidR="007850AD" w:rsidRPr="00CD6A3E" w:rsidRDefault="00C72B44" w:rsidP="002341E1">
          <w:pPr>
            <w:pStyle w:val="En-tte"/>
            <w:jc w:val="center"/>
            <w:rPr>
              <w:rFonts w:asciiTheme="minorHAnsi" w:hAnsiTheme="minorHAnsi"/>
              <w:i w:val="0"/>
            </w:rPr>
          </w:pPr>
          <w:r>
            <w:rPr>
              <w:rFonts w:asciiTheme="minorHAnsi" w:hAnsiTheme="minorHAnsi"/>
            </w:rPr>
            <w:t>Préparer son EURO</w:t>
          </w:r>
        </w:p>
        <w:p w:rsidR="007850AD" w:rsidRPr="00CD6A3E" w:rsidRDefault="007850AD" w:rsidP="002341E1">
          <w:pPr>
            <w:pStyle w:val="En-tte"/>
            <w:jc w:val="center"/>
            <w:rPr>
              <w:rFonts w:asciiTheme="minorHAnsi" w:hAnsiTheme="minorHAnsi"/>
              <w:i w:val="0"/>
            </w:rPr>
          </w:pPr>
        </w:p>
        <w:p w:rsidR="007850AD" w:rsidRPr="00CD6A3E" w:rsidRDefault="00C72B44" w:rsidP="002341E1">
          <w:pPr>
            <w:pStyle w:val="En-tte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2</w:t>
          </w:r>
          <w:r w:rsidRPr="00C72B44">
            <w:rPr>
              <w:rFonts w:asciiTheme="minorHAnsi" w:hAnsiTheme="minorHAnsi"/>
              <w:vertAlign w:val="superscript"/>
            </w:rPr>
            <w:t>nde</w:t>
          </w:r>
          <w:r>
            <w:rPr>
              <w:rFonts w:asciiTheme="minorHAnsi" w:hAnsiTheme="minorHAnsi"/>
            </w:rPr>
            <w:t xml:space="preserve"> Bac Pro</w:t>
          </w:r>
        </w:p>
      </w:tc>
    </w:tr>
  </w:tbl>
  <w:p w:rsidR="007850AD" w:rsidRDefault="007850A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A5E6A"/>
    <w:multiLevelType w:val="hybridMultilevel"/>
    <w:tmpl w:val="97A2C80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75864D7"/>
    <w:multiLevelType w:val="hybridMultilevel"/>
    <w:tmpl w:val="B4A46B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BF3BB7"/>
    <w:multiLevelType w:val="hybridMultilevel"/>
    <w:tmpl w:val="46FC97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07BD0"/>
    <w:multiLevelType w:val="hybridMultilevel"/>
    <w:tmpl w:val="6D5CE1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D69DF"/>
    <w:multiLevelType w:val="hybridMultilevel"/>
    <w:tmpl w:val="0F5C848C"/>
    <w:lvl w:ilvl="0" w:tplc="3DF42F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E2D82"/>
    <w:multiLevelType w:val="hybridMultilevel"/>
    <w:tmpl w:val="DCFC3916"/>
    <w:lvl w:ilvl="0" w:tplc="AB6853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A11F9"/>
    <w:multiLevelType w:val="hybridMultilevel"/>
    <w:tmpl w:val="5F943796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F01A5A"/>
    <w:multiLevelType w:val="hybridMultilevel"/>
    <w:tmpl w:val="8B6C2770"/>
    <w:lvl w:ilvl="0" w:tplc="38C8B6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750E5"/>
    <w:multiLevelType w:val="hybridMultilevel"/>
    <w:tmpl w:val="49FEF8EA"/>
    <w:lvl w:ilvl="0" w:tplc="040C0011">
      <w:start w:val="1"/>
      <w:numFmt w:val="decimal"/>
      <w:lvlText w:val="%1)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6D6207D3"/>
    <w:multiLevelType w:val="hybridMultilevel"/>
    <w:tmpl w:val="BC4AFC20"/>
    <w:lvl w:ilvl="0" w:tplc="E1F06F6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AD"/>
    <w:rsid w:val="0000332D"/>
    <w:rsid w:val="00047D79"/>
    <w:rsid w:val="0007030E"/>
    <w:rsid w:val="000B2AB6"/>
    <w:rsid w:val="000E2015"/>
    <w:rsid w:val="00104766"/>
    <w:rsid w:val="001234EF"/>
    <w:rsid w:val="0017450E"/>
    <w:rsid w:val="001E5E3C"/>
    <w:rsid w:val="002341E1"/>
    <w:rsid w:val="0030110D"/>
    <w:rsid w:val="00326F79"/>
    <w:rsid w:val="00356ABB"/>
    <w:rsid w:val="00434C11"/>
    <w:rsid w:val="00435A45"/>
    <w:rsid w:val="00437A1E"/>
    <w:rsid w:val="00471A5B"/>
    <w:rsid w:val="00496764"/>
    <w:rsid w:val="00503DF3"/>
    <w:rsid w:val="005618EE"/>
    <w:rsid w:val="005A0BDD"/>
    <w:rsid w:val="005E0DAA"/>
    <w:rsid w:val="005E1E29"/>
    <w:rsid w:val="00620654"/>
    <w:rsid w:val="006233ED"/>
    <w:rsid w:val="006637AA"/>
    <w:rsid w:val="0068542E"/>
    <w:rsid w:val="0069205F"/>
    <w:rsid w:val="0071726F"/>
    <w:rsid w:val="00737A67"/>
    <w:rsid w:val="00776817"/>
    <w:rsid w:val="007850AD"/>
    <w:rsid w:val="00932B85"/>
    <w:rsid w:val="009C61A6"/>
    <w:rsid w:val="00A00549"/>
    <w:rsid w:val="00A02739"/>
    <w:rsid w:val="00A04B12"/>
    <w:rsid w:val="00A06EAC"/>
    <w:rsid w:val="00AC71CD"/>
    <w:rsid w:val="00AD0DEA"/>
    <w:rsid w:val="00AD2C5C"/>
    <w:rsid w:val="00AF1B9F"/>
    <w:rsid w:val="00B4136A"/>
    <w:rsid w:val="00B44133"/>
    <w:rsid w:val="00B81B22"/>
    <w:rsid w:val="00B854D6"/>
    <w:rsid w:val="00BC08D3"/>
    <w:rsid w:val="00C72B44"/>
    <w:rsid w:val="00C83F2A"/>
    <w:rsid w:val="00CD6A3E"/>
    <w:rsid w:val="00CE7C42"/>
    <w:rsid w:val="00D71E12"/>
    <w:rsid w:val="00D90ECB"/>
    <w:rsid w:val="00E4707F"/>
    <w:rsid w:val="00E57205"/>
    <w:rsid w:val="00E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E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0AD"/>
  </w:style>
  <w:style w:type="paragraph" w:styleId="Pieddepage">
    <w:name w:val="footer"/>
    <w:basedOn w:val="Normal"/>
    <w:link w:val="PieddepageCar"/>
    <w:uiPriority w:val="99"/>
    <w:unhideWhenUsed/>
    <w:rsid w:val="00785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0AD"/>
  </w:style>
  <w:style w:type="table" w:styleId="Grilledutableau">
    <w:name w:val="Table Grid"/>
    <w:basedOn w:val="TableauNormal"/>
    <w:uiPriority w:val="59"/>
    <w:rsid w:val="0078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0DEA"/>
    <w:pPr>
      <w:widowControl w:val="0"/>
      <w:tabs>
        <w:tab w:val="left" w:pos="0"/>
      </w:tabs>
      <w:suppressAutoHyphens/>
      <w:autoSpaceDN w:val="0"/>
      <w:ind w:left="720"/>
      <w:contextualSpacing/>
      <w:textAlignment w:val="baseline"/>
    </w:pPr>
    <w:rPr>
      <w:rFonts w:ascii="Comic Sans MS" w:eastAsia="Lucida Sans Unicode" w:cs="Tahoma"/>
      <w:i w:val="0"/>
      <w:kern w:val="3"/>
      <w:sz w:val="22"/>
      <w:szCs w:val="24"/>
    </w:rPr>
  </w:style>
  <w:style w:type="paragraph" w:customStyle="1" w:styleId="Standard">
    <w:name w:val="Standard"/>
    <w:rsid w:val="00AD0D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E7C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EAC"/>
    <w:rPr>
      <w:rFonts w:ascii="Tahoma" w:eastAsia="Times New Roman" w:hAnsi="Tahoma" w:cs="Tahoma"/>
      <w:b/>
      <w:i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EA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5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50AD"/>
  </w:style>
  <w:style w:type="paragraph" w:styleId="Pieddepage">
    <w:name w:val="footer"/>
    <w:basedOn w:val="Normal"/>
    <w:link w:val="PieddepageCar"/>
    <w:uiPriority w:val="99"/>
    <w:unhideWhenUsed/>
    <w:rsid w:val="00785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50AD"/>
  </w:style>
  <w:style w:type="table" w:styleId="Grilledutableau">
    <w:name w:val="Table Grid"/>
    <w:basedOn w:val="TableauNormal"/>
    <w:uiPriority w:val="59"/>
    <w:rsid w:val="0078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D0DEA"/>
    <w:pPr>
      <w:widowControl w:val="0"/>
      <w:tabs>
        <w:tab w:val="left" w:pos="0"/>
      </w:tabs>
      <w:suppressAutoHyphens/>
      <w:autoSpaceDN w:val="0"/>
      <w:ind w:left="720"/>
      <w:contextualSpacing/>
      <w:textAlignment w:val="baseline"/>
    </w:pPr>
    <w:rPr>
      <w:rFonts w:ascii="Comic Sans MS" w:eastAsia="Lucida Sans Unicode" w:cs="Tahoma"/>
      <w:i w:val="0"/>
      <w:kern w:val="3"/>
      <w:sz w:val="22"/>
      <w:szCs w:val="24"/>
    </w:rPr>
  </w:style>
  <w:style w:type="paragraph" w:customStyle="1" w:styleId="Standard">
    <w:name w:val="Standard"/>
    <w:rsid w:val="00AD0D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E7C4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6E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EAC"/>
    <w:rPr>
      <w:rFonts w:ascii="Tahoma" w:eastAsia="Times New Roman" w:hAnsi="Tahoma" w:cs="Tahoma"/>
      <w:b/>
      <w:i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1469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colombo</dc:creator>
  <cp:lastModifiedBy>mickael</cp:lastModifiedBy>
  <cp:revision>2</cp:revision>
  <cp:lastPrinted>2016-02-14T14:37:00Z</cp:lastPrinted>
  <dcterms:created xsi:type="dcterms:W3CDTF">2016-11-25T09:12:00Z</dcterms:created>
  <dcterms:modified xsi:type="dcterms:W3CDTF">2016-11-25T09:12:00Z</dcterms:modified>
</cp:coreProperties>
</file>