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66" w:rsidRPr="00C72B66" w:rsidRDefault="00CA773A" w:rsidP="00C72B66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5100955</wp:posOffset>
            </wp:positionH>
            <wp:positionV relativeFrom="paragraph">
              <wp:posOffset>-33020</wp:posOffset>
            </wp:positionV>
            <wp:extent cx="833755" cy="847725"/>
            <wp:effectExtent l="19050" t="0" r="4445" b="0"/>
            <wp:wrapTight wrapText="bothSides">
              <wp:wrapPolygon edited="0">
                <wp:start x="-494" y="0"/>
                <wp:lineTo x="-494" y="21357"/>
                <wp:lineTo x="21715" y="21357"/>
                <wp:lineTo x="21715" y="0"/>
                <wp:lineTo x="-494" y="0"/>
              </wp:wrapPolygon>
            </wp:wrapTight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1DC" w:rsidRDefault="000561DC" w:rsidP="000561DC">
      <w:pPr>
        <w:jc w:val="center"/>
        <w:rPr>
          <w:rFonts w:ascii="Algerian" w:hAnsi="Algerian"/>
          <w:b/>
          <w:sz w:val="32"/>
          <w:szCs w:val="32"/>
        </w:rPr>
      </w:pPr>
      <w:r w:rsidRPr="00A575C4">
        <w:rPr>
          <w:rFonts w:ascii="Algerian" w:hAnsi="Algerian"/>
          <w:b/>
          <w:sz w:val="32"/>
          <w:szCs w:val="32"/>
        </w:rPr>
        <w:t>Marouflons, marouflons !!!!</w:t>
      </w:r>
    </w:p>
    <w:p w:rsidR="000561DC" w:rsidRPr="00C72B66" w:rsidRDefault="000561DC" w:rsidP="000561DC"/>
    <w:p w:rsidR="000561DC" w:rsidRPr="009C1E1E" w:rsidRDefault="000561DC" w:rsidP="000561DC">
      <w:pPr>
        <w:rPr>
          <w:szCs w:val="24"/>
        </w:rPr>
      </w:pPr>
      <w:r w:rsidRPr="009C1E1E">
        <w:rPr>
          <w:i/>
          <w:szCs w:val="24"/>
          <w:u w:val="single"/>
        </w:rPr>
        <w:t>Thématique :</w:t>
      </w:r>
      <w:r w:rsidRPr="009C1E1E">
        <w:rPr>
          <w:szCs w:val="24"/>
        </w:rPr>
        <w:t xml:space="preserve"> </w:t>
      </w:r>
      <w:r w:rsidRPr="009C1E1E">
        <w:rPr>
          <w:szCs w:val="24"/>
        </w:rPr>
        <w:tab/>
        <w:t>Vie sociale et loisirs (Construire et aménager une maison)</w:t>
      </w:r>
    </w:p>
    <w:p w:rsidR="000561DC" w:rsidRPr="00352F6D" w:rsidRDefault="000561DC" w:rsidP="000561DC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15875</wp:posOffset>
            </wp:positionV>
            <wp:extent cx="5045075" cy="2872105"/>
            <wp:effectExtent l="19050" t="0" r="3175" b="0"/>
            <wp:wrapTight wrapText="bothSides">
              <wp:wrapPolygon edited="0">
                <wp:start x="-82" y="0"/>
                <wp:lineTo x="-82" y="21490"/>
                <wp:lineTo x="21614" y="21490"/>
                <wp:lineTo x="21614" y="0"/>
                <wp:lineTo x="-82" y="0"/>
              </wp:wrapPolygon>
            </wp:wrapTight>
            <wp:docPr id="4" name="Image 1" descr="appar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art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287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1DC" w:rsidRPr="00C72B66" w:rsidRDefault="003927AD" w:rsidP="000561DC">
      <w:r w:rsidRPr="00D81D9B">
        <w:rPr>
          <w:rFonts w:cs="Times New Roman"/>
          <w:noProof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233.9pt;margin-top:8.4pt;width:50.9pt;height:25.9pt;z-index:251670528" filled="f" stroked="f">
            <v:textbox style="mso-next-textbox:#_x0000_s1038">
              <w:txbxContent>
                <w:p w:rsidR="000561DC" w:rsidRPr="003D43E4" w:rsidRDefault="000561DC" w:rsidP="000561DC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m</w:t>
                  </w:r>
                  <w:r w:rsidRPr="003D43E4">
                    <w:rPr>
                      <w:i/>
                    </w:rPr>
                    <w:t>ur</w:t>
                  </w:r>
                  <w:proofErr w:type="gramEnd"/>
                  <w:r w:rsidRPr="003D43E4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4</w:t>
                  </w:r>
                </w:p>
              </w:txbxContent>
            </v:textbox>
          </v:shape>
        </w:pict>
      </w:r>
    </w:p>
    <w:p w:rsidR="000561DC" w:rsidRPr="00C72B66" w:rsidRDefault="003927AD" w:rsidP="000561DC">
      <w:r w:rsidRPr="00D81D9B">
        <w:rPr>
          <w:rFonts w:cs="Times New Roman"/>
          <w:noProof/>
          <w:szCs w:val="24"/>
          <w:lang w:eastAsia="fr-FR"/>
        </w:rPr>
        <w:pict>
          <v:shape id="_x0000_s1037" type="#_x0000_t202" style="position:absolute;margin-left:-277.15pt;margin-top:5.75pt;width:50.9pt;height:25.9pt;z-index:251669504" filled="f" stroked="f">
            <v:textbox style="mso-next-textbox:#_x0000_s1037">
              <w:txbxContent>
                <w:p w:rsidR="000561DC" w:rsidRPr="003D43E4" w:rsidRDefault="000561DC" w:rsidP="000561DC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m</w:t>
                  </w:r>
                  <w:r w:rsidRPr="003D43E4">
                    <w:rPr>
                      <w:i/>
                    </w:rPr>
                    <w:t>ur</w:t>
                  </w:r>
                  <w:proofErr w:type="gramEnd"/>
                  <w:r w:rsidRPr="003D43E4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3</w:t>
                  </w:r>
                </w:p>
              </w:txbxContent>
            </v:textbox>
          </v:shape>
        </w:pict>
      </w:r>
    </w:p>
    <w:p w:rsidR="000561DC" w:rsidRPr="00C72B66" w:rsidRDefault="000561DC" w:rsidP="000561DC"/>
    <w:p w:rsidR="000561DC" w:rsidRPr="00C72B66" w:rsidRDefault="000561DC" w:rsidP="000561DC"/>
    <w:p w:rsidR="000561DC" w:rsidRPr="00C72B66" w:rsidRDefault="000561DC" w:rsidP="000561DC"/>
    <w:p w:rsidR="000561DC" w:rsidRPr="00C72B66" w:rsidRDefault="000561DC" w:rsidP="000561DC"/>
    <w:p w:rsidR="000561DC" w:rsidRPr="00C72B66" w:rsidRDefault="000561DC" w:rsidP="000561DC"/>
    <w:p w:rsidR="000561DC" w:rsidRPr="00C72B66" w:rsidRDefault="000561DC" w:rsidP="000561DC"/>
    <w:p w:rsidR="000561DC" w:rsidRPr="00C72B66" w:rsidRDefault="000561DC" w:rsidP="000561DC"/>
    <w:p w:rsidR="000561DC" w:rsidRPr="00C72B66" w:rsidRDefault="003927AD" w:rsidP="000561DC">
      <w:r w:rsidRPr="00D81D9B">
        <w:rPr>
          <w:rFonts w:cs="Times New Roman"/>
          <w:noProof/>
          <w:szCs w:val="24"/>
          <w:lang w:eastAsia="fr-FR"/>
        </w:rPr>
        <w:pict>
          <v:shape id="_x0000_s1035" type="#_x0000_t202" style="position:absolute;margin-left:-44.75pt;margin-top:4.6pt;width:50.9pt;height:25.9pt;z-index:251667456" filled="f" stroked="f">
            <v:textbox style="mso-next-textbox:#_x0000_s1035">
              <w:txbxContent>
                <w:p w:rsidR="000561DC" w:rsidRPr="003D43E4" w:rsidRDefault="000561DC" w:rsidP="000561DC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m</w:t>
                  </w:r>
                  <w:r w:rsidRPr="003D43E4">
                    <w:rPr>
                      <w:i/>
                    </w:rPr>
                    <w:t>ur</w:t>
                  </w:r>
                  <w:proofErr w:type="gramEnd"/>
                  <w:r w:rsidRPr="003D43E4">
                    <w:rPr>
                      <w:i/>
                    </w:rPr>
                    <w:t xml:space="preserve"> 1</w:t>
                  </w:r>
                </w:p>
              </w:txbxContent>
            </v:textbox>
          </v:shape>
        </w:pict>
      </w:r>
    </w:p>
    <w:p w:rsidR="000561DC" w:rsidRPr="00C72B66" w:rsidRDefault="000561DC" w:rsidP="000561DC"/>
    <w:p w:rsidR="000561DC" w:rsidRPr="00C72B66" w:rsidRDefault="000561DC" w:rsidP="000561DC"/>
    <w:p w:rsidR="000561DC" w:rsidRDefault="000561DC" w:rsidP="000561DC"/>
    <w:p w:rsidR="000561DC" w:rsidRDefault="003927AD" w:rsidP="000561DC">
      <w:r>
        <w:rPr>
          <w:rFonts w:cs="Times New Roman"/>
          <w:noProof/>
          <w:szCs w:val="24"/>
          <w:lang w:eastAsia="fr-FR"/>
        </w:rPr>
        <w:pict>
          <v:shape id="_x0000_s1040" type="#_x0000_t202" style="position:absolute;margin-left:-206.4pt;margin-top:11.1pt;width:50.9pt;height:25.9pt;z-index:251671552" filled="f" stroked="f">
            <v:textbox style="mso-next-textbox:#_x0000_s1040">
              <w:txbxContent>
                <w:p w:rsidR="003927AD" w:rsidRPr="003D43E4" w:rsidRDefault="003927AD" w:rsidP="000561DC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m</w:t>
                  </w:r>
                  <w:r w:rsidRPr="003D43E4">
                    <w:rPr>
                      <w:i/>
                    </w:rPr>
                    <w:t>ur</w:t>
                  </w:r>
                  <w:proofErr w:type="gramEnd"/>
                  <w:r w:rsidRPr="003D43E4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2</w:t>
                  </w:r>
                </w:p>
              </w:txbxContent>
            </v:textbox>
          </v:shape>
        </w:pict>
      </w:r>
    </w:p>
    <w:p w:rsidR="000561DC" w:rsidRDefault="000561DC" w:rsidP="000561DC">
      <w:pPr>
        <w:jc w:val="both"/>
        <w:rPr>
          <w:rFonts w:cs="Times New Roman"/>
          <w:szCs w:val="24"/>
        </w:rPr>
      </w:pPr>
    </w:p>
    <w:p w:rsidR="000561DC" w:rsidRDefault="000561DC" w:rsidP="000561DC">
      <w:pPr>
        <w:jc w:val="both"/>
        <w:rPr>
          <w:rFonts w:cs="Times New Roman"/>
          <w:szCs w:val="24"/>
        </w:rPr>
      </w:pPr>
    </w:p>
    <w:p w:rsidR="000561DC" w:rsidRDefault="00D81D9B" w:rsidP="000561DC">
      <w:pPr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fr-FR"/>
        </w:rPr>
        <w:pict>
          <v:shape id="_x0000_s1036" type="#_x0000_t202" style="position:absolute;left:0;text-align:left;margin-left:-223.15pt;margin-top:1.45pt;width:50.9pt;height:25.9pt;z-index:251668480" filled="f" stroked="f">
            <v:textbox style="mso-next-textbox:#_x0000_s1036">
              <w:txbxContent>
                <w:p w:rsidR="000561DC" w:rsidRPr="003D43E4" w:rsidRDefault="000561DC" w:rsidP="000561DC">
                  <w:pPr>
                    <w:rPr>
                      <w:i/>
                    </w:rPr>
                  </w:pPr>
                  <w:proofErr w:type="gramStart"/>
                  <w:r>
                    <w:rPr>
                      <w:i/>
                    </w:rPr>
                    <w:t>m</w:t>
                  </w:r>
                  <w:r w:rsidRPr="003D43E4">
                    <w:rPr>
                      <w:i/>
                    </w:rPr>
                    <w:t>ur</w:t>
                  </w:r>
                  <w:proofErr w:type="gramEnd"/>
                  <w:r w:rsidRPr="003D43E4">
                    <w:rPr>
                      <w:i/>
                    </w:rPr>
                    <w:t xml:space="preserve"> 2</w:t>
                  </w:r>
                </w:p>
              </w:txbxContent>
            </v:textbox>
          </v:shape>
        </w:pict>
      </w:r>
    </w:p>
    <w:p w:rsidR="000561DC" w:rsidRPr="00A575C4" w:rsidRDefault="000561DC" w:rsidP="000561DC">
      <w:pPr>
        <w:jc w:val="both"/>
        <w:rPr>
          <w:rFonts w:cs="Times New Roman"/>
          <w:szCs w:val="24"/>
        </w:rPr>
      </w:pPr>
      <w:r w:rsidRPr="00A575C4">
        <w:rPr>
          <w:rFonts w:cs="Times New Roman"/>
          <w:szCs w:val="24"/>
        </w:rPr>
        <w:t>Nora veut tapisser sa chambre représentée ci – dessus avec du papier peint sans raccord</w:t>
      </w:r>
    </w:p>
    <w:p w:rsidR="000561DC" w:rsidRDefault="000561DC" w:rsidP="000561DC">
      <w:pPr>
        <w:jc w:val="both"/>
        <w:rPr>
          <w:rFonts w:cs="Times New Roman"/>
          <w:szCs w:val="24"/>
        </w:rPr>
      </w:pPr>
      <w:r w:rsidRPr="00A575C4">
        <w:rPr>
          <w:rFonts w:cs="Times New Roman"/>
          <w:szCs w:val="24"/>
        </w:rPr>
        <w:t>Chaque rouleau de papier fait 0,53 m de large et 10 m de long</w:t>
      </w:r>
      <w:r>
        <w:rPr>
          <w:rFonts w:cs="Times New Roman"/>
          <w:szCs w:val="24"/>
        </w:rPr>
        <w:t xml:space="preserve"> et coûte 9,90 €.</w:t>
      </w:r>
    </w:p>
    <w:p w:rsidR="000561DC" w:rsidRPr="00A575C4" w:rsidRDefault="000561DC" w:rsidP="000561DC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La colle pour papier peint (pour 6 rouleaux) vaut 3,30 €.</w:t>
      </w:r>
    </w:p>
    <w:p w:rsidR="000561DC" w:rsidRDefault="000561DC" w:rsidP="000561DC">
      <w:pPr>
        <w:spacing w:line="360" w:lineRule="auto"/>
        <w:jc w:val="both"/>
        <w:rPr>
          <w:rFonts w:cs="Times New Roman"/>
          <w:szCs w:val="24"/>
        </w:rPr>
      </w:pPr>
    </w:p>
    <w:p w:rsidR="000561DC" w:rsidRPr="009C1E1E" w:rsidRDefault="000561DC" w:rsidP="003927AD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Combien de rouleaux seront nécessaires </w:t>
      </w:r>
      <w:r w:rsidRPr="009C1E1E">
        <w:rPr>
          <w:rFonts w:cs="Times New Roman"/>
          <w:b/>
          <w:sz w:val="28"/>
          <w:szCs w:val="28"/>
        </w:rPr>
        <w:t xml:space="preserve">pour tapisser </w:t>
      </w:r>
      <w:r>
        <w:rPr>
          <w:rFonts w:cs="Times New Roman"/>
          <w:b/>
          <w:sz w:val="28"/>
          <w:szCs w:val="28"/>
        </w:rPr>
        <w:t>la chambre et combien couteront ces travaux.</w:t>
      </w:r>
    </w:p>
    <w:p w:rsidR="000561DC" w:rsidRDefault="000561DC" w:rsidP="000561DC">
      <w:pPr>
        <w:rPr>
          <w:rFonts w:cs="Times New Roman"/>
          <w:b/>
          <w:szCs w:val="24"/>
          <w:u w:val="single"/>
        </w:rPr>
      </w:pPr>
    </w:p>
    <w:p w:rsidR="000561DC" w:rsidRPr="004D319A" w:rsidRDefault="000561DC" w:rsidP="000561DC">
      <w:pPr>
        <w:rPr>
          <w:rFonts w:cs="Times New Roman"/>
          <w:szCs w:val="24"/>
        </w:rPr>
      </w:pPr>
      <w:r w:rsidRPr="004D319A">
        <w:rPr>
          <w:rFonts w:cs="Times New Roman"/>
          <w:szCs w:val="24"/>
        </w:rPr>
        <w:t>Vous pouvez vous aider du  fichier marouflons.ggb</w:t>
      </w:r>
    </w:p>
    <w:p w:rsidR="000561DC" w:rsidRDefault="000561DC" w:rsidP="000561DC">
      <w:pPr>
        <w:rPr>
          <w:rFonts w:cs="Times New Roman"/>
          <w:szCs w:val="24"/>
        </w:rPr>
      </w:pPr>
    </w:p>
    <w:p w:rsidR="000561DC" w:rsidRDefault="000561DC" w:rsidP="000561DC">
      <w:pPr>
        <w:rPr>
          <w:rFonts w:cs="Times New Roman"/>
          <w:b/>
          <w:szCs w:val="24"/>
          <w:u w:val="single"/>
        </w:rPr>
      </w:pPr>
      <w:r w:rsidRPr="009C1E1E">
        <w:rPr>
          <w:rFonts w:cs="Times New Roman"/>
          <w:b/>
          <w:szCs w:val="24"/>
          <w:u w:val="single"/>
        </w:rPr>
        <w:t>Hypothèses formulées :</w:t>
      </w:r>
    </w:p>
    <w:p w:rsidR="000561DC" w:rsidRDefault="000561DC" w:rsidP="000561DC">
      <w:pPr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561DC" w:rsidRPr="00CE5CF0" w:rsidRDefault="000561DC" w:rsidP="000561DC">
      <w:pPr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61DC" w:rsidRDefault="000561DC" w:rsidP="000561DC">
      <w:pPr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</w:t>
      </w:r>
    </w:p>
    <w:p w:rsidR="000561DC" w:rsidRPr="00CE5CF0" w:rsidRDefault="000561DC" w:rsidP="000561DC">
      <w:pPr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561DC" w:rsidRDefault="000561DC" w:rsidP="000561DC">
      <w:pPr>
        <w:rPr>
          <w:rFonts w:cs="Times New Roman"/>
          <w:b/>
          <w:szCs w:val="24"/>
          <w:u w:val="single"/>
        </w:rPr>
      </w:pPr>
    </w:p>
    <w:p w:rsidR="000561DC" w:rsidRDefault="000561DC" w:rsidP="000561DC">
      <w:pPr>
        <w:rPr>
          <w:rFonts w:cs="Times New Roman"/>
          <w:b/>
          <w:szCs w:val="24"/>
          <w:u w:val="single"/>
        </w:rPr>
      </w:pPr>
      <w:r w:rsidRPr="00CE5CF0">
        <w:rPr>
          <w:rFonts w:cs="Times New Roman"/>
          <w:b/>
          <w:szCs w:val="24"/>
          <w:u w:val="single"/>
        </w:rPr>
        <w:t>Méthode retenue</w:t>
      </w:r>
      <w:r>
        <w:rPr>
          <w:rFonts w:cs="Times New Roman"/>
          <w:b/>
          <w:szCs w:val="24"/>
          <w:u w:val="single"/>
        </w:rPr>
        <w:t> :</w:t>
      </w:r>
    </w:p>
    <w:p w:rsidR="000561DC" w:rsidRDefault="000561DC" w:rsidP="000561DC">
      <w:pPr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0561DC" w:rsidRDefault="000561DC" w:rsidP="000561DC">
      <w:pPr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5802" w:rsidRPr="00C72B66" w:rsidRDefault="000561DC" w:rsidP="000561DC">
      <w:r>
        <w:rPr>
          <w:rFonts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3B5802" w:rsidRPr="00C72B66" w:rsidSect="000561D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E5D82"/>
    <w:multiLevelType w:val="hybridMultilevel"/>
    <w:tmpl w:val="CEDA18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F25A5C"/>
    <w:multiLevelType w:val="hybridMultilevel"/>
    <w:tmpl w:val="C5C6F982"/>
    <w:lvl w:ilvl="0" w:tplc="B15E1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C72B66"/>
    <w:rsid w:val="00005086"/>
    <w:rsid w:val="000561DC"/>
    <w:rsid w:val="002B63B6"/>
    <w:rsid w:val="003927AD"/>
    <w:rsid w:val="003B5802"/>
    <w:rsid w:val="003D43E4"/>
    <w:rsid w:val="005E730A"/>
    <w:rsid w:val="007B00DC"/>
    <w:rsid w:val="008561D2"/>
    <w:rsid w:val="008C5103"/>
    <w:rsid w:val="009254CE"/>
    <w:rsid w:val="00A575C4"/>
    <w:rsid w:val="00AD02DB"/>
    <w:rsid w:val="00BB1D0D"/>
    <w:rsid w:val="00C72B66"/>
    <w:rsid w:val="00CA5EA8"/>
    <w:rsid w:val="00CA773A"/>
    <w:rsid w:val="00CF4F4B"/>
    <w:rsid w:val="00D555A2"/>
    <w:rsid w:val="00D81D9B"/>
    <w:rsid w:val="00D95AAB"/>
    <w:rsid w:val="00DC08EA"/>
    <w:rsid w:val="00DE6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2B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2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I.CHALAMET</dc:creator>
  <cp:lastModifiedBy>I.CHALAMET</cp:lastModifiedBy>
  <cp:revision>10</cp:revision>
  <cp:lastPrinted>2011-01-04T22:18:00Z</cp:lastPrinted>
  <dcterms:created xsi:type="dcterms:W3CDTF">2011-01-03T15:08:00Z</dcterms:created>
  <dcterms:modified xsi:type="dcterms:W3CDTF">2011-01-28T09:13:00Z</dcterms:modified>
</cp:coreProperties>
</file>