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6" w:rsidRPr="00A50CAB" w:rsidRDefault="006B1A46" w:rsidP="00A5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  <w:r w:rsidRPr="00A50CAB">
        <w:rPr>
          <w:rFonts w:ascii="Arial" w:hAnsi="Arial" w:cs="Arial"/>
          <w:b/>
          <w:sz w:val="28"/>
        </w:rPr>
        <w:t xml:space="preserve">Mode opératoire pour récupérer les automatismes dans la bibliothèque de l’ENT. </w:t>
      </w:r>
    </w:p>
    <w:p w:rsidR="006B1A46" w:rsidRDefault="006B1A46" w:rsidP="006B1A46">
      <w:pPr>
        <w:rPr>
          <w:rFonts w:ascii="Arial" w:hAnsi="Arial" w:cs="Arial"/>
          <w:sz w:val="24"/>
        </w:rPr>
      </w:pPr>
    </w:p>
    <w:p w:rsidR="006B1A46" w:rsidRPr="00A50CAB" w:rsidRDefault="006B1A46" w:rsidP="006B1A4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A50CAB">
        <w:rPr>
          <w:rFonts w:ascii="Arial" w:hAnsi="Arial" w:cs="Arial"/>
          <w:noProof/>
          <w:color w:val="000000" w:themeColor="text1"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144780</wp:posOffset>
            </wp:positionV>
            <wp:extent cx="416560" cy="541020"/>
            <wp:effectExtent l="1905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58" r="10483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CAB">
        <w:rPr>
          <w:rFonts w:ascii="Arial" w:hAnsi="Arial" w:cs="Arial"/>
          <w:color w:val="000000" w:themeColor="text1"/>
          <w:sz w:val="24"/>
        </w:rPr>
        <w:t xml:space="preserve">Se connecter à son ENT. </w:t>
      </w:r>
    </w:p>
    <w:p w:rsidR="006B1A46" w:rsidRPr="00A50CAB" w:rsidRDefault="006B1A46" w:rsidP="006B1A46">
      <w:pPr>
        <w:pStyle w:val="Paragraphedeliste"/>
        <w:rPr>
          <w:rFonts w:ascii="Arial" w:hAnsi="Arial" w:cs="Arial"/>
          <w:color w:val="000000" w:themeColor="text1"/>
          <w:sz w:val="24"/>
        </w:rPr>
      </w:pPr>
    </w:p>
    <w:p w:rsidR="006B1A46" w:rsidRPr="00A50CAB" w:rsidRDefault="006B1A46" w:rsidP="006B1A4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A50CAB">
        <w:rPr>
          <w:rFonts w:ascii="Arial" w:hAnsi="Arial" w:cs="Arial"/>
          <w:color w:val="000000" w:themeColor="text1"/>
          <w:sz w:val="24"/>
        </w:rPr>
        <w:t>Dans les applications, sélectionner Bibliothèque</w:t>
      </w:r>
    </w:p>
    <w:p w:rsidR="006B1A46" w:rsidRPr="00A50CAB" w:rsidRDefault="006B1A46" w:rsidP="006B1A46">
      <w:pPr>
        <w:pStyle w:val="Paragraphedeliste"/>
        <w:rPr>
          <w:rFonts w:ascii="Arial" w:hAnsi="Arial" w:cs="Arial"/>
          <w:color w:val="000000" w:themeColor="text1"/>
          <w:sz w:val="24"/>
        </w:rPr>
      </w:pPr>
    </w:p>
    <w:p w:rsidR="006B1A46" w:rsidRPr="00A50CAB" w:rsidRDefault="006B1A46" w:rsidP="006B1A4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A50CAB">
        <w:rPr>
          <w:rFonts w:ascii="Arial" w:hAnsi="Arial" w:cs="Arial"/>
          <w:color w:val="000000" w:themeColor="text1"/>
          <w:sz w:val="24"/>
        </w:rPr>
        <w:t>Dans rechercher taper : « MPC – Automatismes »</w:t>
      </w:r>
    </w:p>
    <w:p w:rsidR="006B1A46" w:rsidRPr="00A50CAB" w:rsidRDefault="006B1A46" w:rsidP="006B1A46">
      <w:pPr>
        <w:pStyle w:val="Paragraphedeliste"/>
        <w:rPr>
          <w:rFonts w:ascii="Arial" w:hAnsi="Arial" w:cs="Arial"/>
          <w:color w:val="000000" w:themeColor="text1"/>
          <w:sz w:val="24"/>
        </w:rPr>
      </w:pPr>
    </w:p>
    <w:p w:rsidR="006B1A46" w:rsidRPr="00A50CAB" w:rsidRDefault="00242C6F" w:rsidP="006B1A4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Des exemples d’</w:t>
      </w:r>
      <w:r w:rsidR="006B1A46" w:rsidRPr="00A50CAB">
        <w:rPr>
          <w:rFonts w:ascii="Arial" w:hAnsi="Arial" w:cs="Arial"/>
          <w:color w:val="000000" w:themeColor="text1"/>
          <w:sz w:val="24"/>
        </w:rPr>
        <w:t>automatismes en Bac Pro apparaissent :</w:t>
      </w:r>
    </w:p>
    <w:p w:rsidR="006B1A46" w:rsidRPr="006B1A46" w:rsidRDefault="006B1A46" w:rsidP="006B1A46">
      <w:pPr>
        <w:pStyle w:val="Paragraphedeliste"/>
        <w:rPr>
          <w:rFonts w:ascii="Arial" w:hAnsi="Arial" w:cs="Arial"/>
          <w:sz w:val="24"/>
        </w:rPr>
      </w:pPr>
    </w:p>
    <w:p w:rsidR="006B1A46" w:rsidRPr="00A50CAB" w:rsidRDefault="006B1A46" w:rsidP="006B1A46">
      <w:pPr>
        <w:pStyle w:val="Paragraphedeliste"/>
        <w:numPr>
          <w:ilvl w:val="1"/>
          <w:numId w:val="1"/>
        </w:numPr>
        <w:rPr>
          <w:rFonts w:ascii="Arial" w:hAnsi="Arial" w:cs="Arial"/>
          <w:color w:val="0070C0"/>
          <w:sz w:val="24"/>
        </w:rPr>
      </w:pPr>
      <w:r w:rsidRPr="00A50CAB">
        <w:rPr>
          <w:rFonts w:ascii="Arial" w:hAnsi="Arial" w:cs="Arial"/>
          <w:color w:val="0070C0"/>
          <w:sz w:val="24"/>
        </w:rPr>
        <w:t>Seconde : automatismes sur le repérage : niveaux 1, 2 et 3 ;</w:t>
      </w:r>
    </w:p>
    <w:p w:rsidR="006B1A46" w:rsidRDefault="00A50CAB" w:rsidP="006B1A4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76835</wp:posOffset>
            </wp:positionV>
            <wp:extent cx="4632960" cy="203327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A46" w:rsidRDefault="006B1A46" w:rsidP="006B1A46"/>
    <w:p w:rsidR="006B1A46" w:rsidRPr="006B1A46" w:rsidRDefault="006B1A46" w:rsidP="006B1A46"/>
    <w:p w:rsidR="006B1A46" w:rsidRPr="006B1A46" w:rsidRDefault="006B1A46" w:rsidP="006B1A46"/>
    <w:p w:rsidR="006B1A46" w:rsidRPr="006B1A46" w:rsidRDefault="006B1A46" w:rsidP="006B1A46"/>
    <w:p w:rsidR="006B1A46" w:rsidRPr="006B1A46" w:rsidRDefault="006B1A46" w:rsidP="006B1A46"/>
    <w:p w:rsidR="006B1A46" w:rsidRDefault="006B1A46" w:rsidP="006B1A46"/>
    <w:p w:rsidR="006B1A46" w:rsidRDefault="006B1A46" w:rsidP="006B1A46">
      <w:pPr>
        <w:pStyle w:val="Paragraphedeliste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493395</wp:posOffset>
            </wp:positionV>
            <wp:extent cx="4669790" cy="2026285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A46" w:rsidRPr="00A50CAB" w:rsidRDefault="006B1A46" w:rsidP="006B1A46">
      <w:pPr>
        <w:pStyle w:val="Paragraphedeliste"/>
        <w:numPr>
          <w:ilvl w:val="1"/>
          <w:numId w:val="1"/>
        </w:numPr>
        <w:rPr>
          <w:rFonts w:ascii="Arial" w:hAnsi="Arial" w:cs="Arial"/>
          <w:color w:val="FF0000"/>
          <w:sz w:val="24"/>
        </w:rPr>
      </w:pPr>
      <w:r w:rsidRPr="00A50CAB">
        <w:rPr>
          <w:rFonts w:ascii="Arial" w:hAnsi="Arial" w:cs="Arial"/>
          <w:color w:val="FF0000"/>
          <w:sz w:val="24"/>
        </w:rPr>
        <w:t>Première : automatismes sur la notion de fonction : niveaux 1, 2 et 3 ;</w:t>
      </w:r>
    </w:p>
    <w:p w:rsidR="00A50CAB" w:rsidRDefault="00A50CAB" w:rsidP="006B1A46">
      <w:pPr>
        <w:pStyle w:val="Paragraphedeliste"/>
        <w:tabs>
          <w:tab w:val="left" w:pos="1175"/>
        </w:tabs>
        <w:ind w:left="1440"/>
      </w:pPr>
    </w:p>
    <w:p w:rsidR="00A50CAB" w:rsidRPr="00A50CAB" w:rsidRDefault="00A50CAB" w:rsidP="00A50CAB"/>
    <w:p w:rsidR="00A50CAB" w:rsidRPr="00A50CAB" w:rsidRDefault="00A50CAB" w:rsidP="00A50CAB"/>
    <w:p w:rsidR="00A50CAB" w:rsidRPr="00A50CAB" w:rsidRDefault="00A50CAB" w:rsidP="00A50CAB"/>
    <w:p w:rsidR="00A50CAB" w:rsidRPr="00A50CAB" w:rsidRDefault="00A50CAB" w:rsidP="00A50CAB"/>
    <w:p w:rsidR="00A50CAB" w:rsidRPr="00A50CAB" w:rsidRDefault="00A50CAB" w:rsidP="00A50CAB"/>
    <w:p w:rsidR="00A50CAB" w:rsidRDefault="00A50CAB" w:rsidP="00A50CAB"/>
    <w:p w:rsidR="00A50CAB" w:rsidRPr="00A50CAB" w:rsidRDefault="00A50CAB" w:rsidP="00A50CAB">
      <w:pPr>
        <w:pStyle w:val="Paragraphedeliste"/>
        <w:numPr>
          <w:ilvl w:val="1"/>
          <w:numId w:val="1"/>
        </w:numPr>
        <w:rPr>
          <w:rFonts w:ascii="Arial" w:hAnsi="Arial" w:cs="Arial"/>
          <w:color w:val="00B050"/>
          <w:sz w:val="24"/>
        </w:rPr>
      </w:pPr>
      <w:r w:rsidRPr="00A50CAB">
        <w:rPr>
          <w:rFonts w:ascii="Arial" w:hAnsi="Arial" w:cs="Arial"/>
          <w:color w:val="00B050"/>
          <w:sz w:val="24"/>
        </w:rPr>
        <w:t>Terminale : automatismes sur les suites arithmétiques : niveaux 1, 2 et 3.</w:t>
      </w:r>
    </w:p>
    <w:p w:rsidR="00242C6F" w:rsidRDefault="00A50CAB" w:rsidP="00A50CAB">
      <w:pPr>
        <w:tabs>
          <w:tab w:val="left" w:pos="1509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59690</wp:posOffset>
            </wp:positionV>
            <wp:extent cx="4574540" cy="1960245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4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6F" w:rsidRPr="00242C6F" w:rsidRDefault="00242C6F" w:rsidP="00242C6F"/>
    <w:p w:rsidR="00242C6F" w:rsidRPr="00242C6F" w:rsidRDefault="00242C6F" w:rsidP="00242C6F"/>
    <w:p w:rsidR="00242C6F" w:rsidRPr="00242C6F" w:rsidRDefault="00242C6F" w:rsidP="00242C6F"/>
    <w:p w:rsidR="00691A4B" w:rsidRDefault="00691A4B" w:rsidP="00242C6F"/>
    <w:p w:rsidR="00242C6F" w:rsidRDefault="00691A4B" w:rsidP="00242C6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691A4B">
        <w:rPr>
          <w:rFonts w:ascii="Arial" w:hAnsi="Arial" w:cs="Arial"/>
          <w:sz w:val="24"/>
          <w:szCs w:val="24"/>
        </w:rPr>
        <w:t>électionne</w:t>
      </w:r>
      <w:r>
        <w:rPr>
          <w:rFonts w:ascii="Arial" w:hAnsi="Arial" w:cs="Arial"/>
          <w:sz w:val="24"/>
          <w:szCs w:val="24"/>
        </w:rPr>
        <w:t>r</w:t>
      </w:r>
      <w:r w:rsidRPr="00691A4B">
        <w:rPr>
          <w:rFonts w:ascii="Arial" w:hAnsi="Arial" w:cs="Arial"/>
          <w:sz w:val="24"/>
          <w:szCs w:val="24"/>
        </w:rPr>
        <w:t xml:space="preserve"> l’automatisme </w:t>
      </w:r>
      <w:r>
        <w:rPr>
          <w:rFonts w:ascii="Arial" w:hAnsi="Arial" w:cs="Arial"/>
          <w:sz w:val="24"/>
          <w:szCs w:val="24"/>
        </w:rPr>
        <w:t xml:space="preserve">souhaité :  </w:t>
      </w:r>
    </w:p>
    <w:p w:rsidR="00691A4B" w:rsidRPr="00691A4B" w:rsidRDefault="00691A4B" w:rsidP="00691A4B">
      <w:pPr>
        <w:rPr>
          <w:rFonts w:ascii="Arial" w:hAnsi="Arial" w:cs="Arial"/>
          <w:sz w:val="24"/>
          <w:szCs w:val="24"/>
        </w:rPr>
      </w:pPr>
      <w:r w:rsidRPr="00691A4B">
        <w:rPr>
          <w:rFonts w:ascii="Arial" w:hAnsi="Arial" w:cs="Arial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40640</wp:posOffset>
            </wp:positionV>
            <wp:extent cx="4867275" cy="1667510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09" t="30214" r="9888" b="3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A4B">
        <w:rPr>
          <w:rFonts w:ascii="Arial" w:hAnsi="Arial" w:cs="Arial"/>
          <w:sz w:val="24"/>
          <w:szCs w:val="24"/>
          <w:u w:val="single"/>
        </w:rPr>
        <w:t>Exemple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1D3E81" w:rsidRDefault="001D3E81" w:rsidP="00691A4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9.65pt;margin-top:69.5pt;width:53pt;height:43.2pt;flip:y;z-index:25166643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8" type="#_x0000_t32" style="position:absolute;left:0;text-align:left;margin-left:210.15pt;margin-top:41.25pt;width:188.9pt;height:71.45pt;flip:y;z-index:25166540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2.25pt;margin-top:112.7pt;width:263.25pt;height:36.85pt;z-index:251664384">
            <v:stroke dashstyle="dash"/>
            <v:textbox>
              <w:txbxContent>
                <w:p w:rsidR="00691A4B" w:rsidRPr="00691A4B" w:rsidRDefault="001D3E81" w:rsidP="00691A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Pour télécharger l’activité dans sa propre base d’exercices, cliquer sur « récupérer l’activité 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6" type="#_x0000_t202" style="position:absolute;left:0;text-align:left;margin-left:10.25pt;margin-top:112.7pt;width:199.9pt;height:36.85pt;z-index:251663360">
            <v:stroke dashstyle="dash"/>
            <v:textbox>
              <w:txbxContent>
                <w:p w:rsidR="00691A4B" w:rsidRPr="00691A4B" w:rsidRDefault="00691A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Pour avoir un aperçu de l’activité, cliquer sur « visualiser en PDF ».</w:t>
                  </w:r>
                </w:p>
              </w:txbxContent>
            </v:textbox>
          </v:shape>
        </w:pict>
      </w:r>
    </w:p>
    <w:p w:rsidR="001D3E81" w:rsidRPr="001D3E81" w:rsidRDefault="001D3E81" w:rsidP="001D3E81"/>
    <w:p w:rsidR="001D3E81" w:rsidRPr="001D3E81" w:rsidRDefault="001D3E81" w:rsidP="001D3E81"/>
    <w:p w:rsidR="001D3E81" w:rsidRPr="001D3E81" w:rsidRDefault="001D3E81" w:rsidP="001D3E81"/>
    <w:p w:rsidR="001D3E81" w:rsidRPr="001D3E81" w:rsidRDefault="001D3E81" w:rsidP="001D3E81"/>
    <w:p w:rsidR="001D3E81" w:rsidRPr="001D3E81" w:rsidRDefault="001D3E81" w:rsidP="001D3E81"/>
    <w:p w:rsidR="001D3E81" w:rsidRDefault="001D3E81" w:rsidP="001D3E81"/>
    <w:p w:rsidR="00691A4B" w:rsidRPr="001D3E81" w:rsidRDefault="00691A4B" w:rsidP="001D3E81"/>
    <w:sectPr w:rsidR="00691A4B" w:rsidRPr="001D3E81" w:rsidSect="00A50CAB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4497"/>
    <w:multiLevelType w:val="hybridMultilevel"/>
    <w:tmpl w:val="1CC61F92"/>
    <w:lvl w:ilvl="0" w:tplc="D4CAD7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77B34"/>
    <w:multiLevelType w:val="hybridMultilevel"/>
    <w:tmpl w:val="C772DC78"/>
    <w:lvl w:ilvl="0" w:tplc="827A11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A46"/>
    <w:rsid w:val="001D3E81"/>
    <w:rsid w:val="00242C6F"/>
    <w:rsid w:val="002656CE"/>
    <w:rsid w:val="00691A4B"/>
    <w:rsid w:val="006B1A46"/>
    <w:rsid w:val="008D4C55"/>
    <w:rsid w:val="00A50CAB"/>
    <w:rsid w:val="00CA10B1"/>
    <w:rsid w:val="00DA7A2D"/>
    <w:rsid w:val="00F4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A4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1A4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B1A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BB6B4-9384-4B9F-9C02-F8D6E158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cpezard</dc:creator>
  <cp:lastModifiedBy>cpezard</cp:lastModifiedBy>
  <cp:revision>2</cp:revision>
  <dcterms:created xsi:type="dcterms:W3CDTF">2021-01-26T16:05:00Z</dcterms:created>
  <dcterms:modified xsi:type="dcterms:W3CDTF">2021-03-17T16:36:00Z</dcterms:modified>
</cp:coreProperties>
</file>