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C3" w:rsidRPr="001D416D" w:rsidRDefault="00E310DD" w:rsidP="005F69C3">
      <w:pPr>
        <w:jc w:val="center"/>
        <w:rPr>
          <w:b/>
          <w:sz w:val="32"/>
          <w:szCs w:val="32"/>
        </w:rPr>
      </w:pPr>
      <w:r w:rsidRPr="00E310DD">
        <w:rPr>
          <w:b/>
          <w:caps/>
          <w:sz w:val="32"/>
          <w:szCs w:val="32"/>
        </w:rPr>
        <w:t>é</w:t>
      </w:r>
      <w:r>
        <w:rPr>
          <w:b/>
          <w:sz w:val="32"/>
          <w:szCs w:val="32"/>
        </w:rPr>
        <w:t>valuation de fin de parcours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071"/>
        <w:gridCol w:w="5349"/>
      </w:tblGrid>
      <w:tr w:rsidR="005F69C3" w:rsidTr="0062796F">
        <w:trPr>
          <w:trHeight w:val="902"/>
          <w:jc w:val="center"/>
        </w:trPr>
        <w:tc>
          <w:tcPr>
            <w:tcW w:w="10420" w:type="dxa"/>
            <w:gridSpan w:val="2"/>
            <w:vAlign w:val="center"/>
          </w:tcPr>
          <w:p w:rsidR="005F69C3" w:rsidRPr="00896E52" w:rsidRDefault="005F69C3" w:rsidP="005F69C3">
            <w:pPr>
              <w:rPr>
                <w:b/>
                <w:sz w:val="24"/>
                <w:szCs w:val="24"/>
              </w:rPr>
            </w:pPr>
            <w:r w:rsidRPr="00896E52">
              <w:rPr>
                <w:b/>
                <w:sz w:val="24"/>
                <w:szCs w:val="24"/>
              </w:rPr>
              <w:t xml:space="preserve">Un </w:t>
            </w:r>
            <w:r>
              <w:rPr>
                <w:b/>
                <w:sz w:val="24"/>
                <w:szCs w:val="24"/>
              </w:rPr>
              <w:t>professeur d’une classe de seconde désire comparer les résultats de sa classe au lancer du poids avec ceux des autres élèves de secondes</w:t>
            </w:r>
            <w:r w:rsidR="00715013">
              <w:rPr>
                <w:b/>
                <w:sz w:val="24"/>
                <w:szCs w:val="24"/>
              </w:rPr>
              <w:t>.</w:t>
            </w:r>
          </w:p>
        </w:tc>
      </w:tr>
      <w:tr w:rsidR="005F69C3" w:rsidTr="0062796F">
        <w:trPr>
          <w:trHeight w:val="3112"/>
          <w:jc w:val="center"/>
        </w:trPr>
        <w:tc>
          <w:tcPr>
            <w:tcW w:w="5071" w:type="dxa"/>
          </w:tcPr>
          <w:p w:rsidR="005F69C3" w:rsidRDefault="005F69C3" w:rsidP="0062796F">
            <w:pPr>
              <w:rPr>
                <w:b/>
                <w:i/>
              </w:rPr>
            </w:pPr>
            <w:r w:rsidRPr="00BB1A03">
              <w:rPr>
                <w:b/>
                <w:i/>
              </w:rPr>
              <w:t xml:space="preserve">Résultats obtenus auprès de la classe </w:t>
            </w:r>
            <w:r>
              <w:rPr>
                <w:b/>
                <w:i/>
              </w:rPr>
              <w:t>de seconde du professeur :</w:t>
            </w:r>
          </w:p>
          <w:p w:rsidR="005F69C3" w:rsidRPr="00BB1A03" w:rsidRDefault="005F69C3" w:rsidP="0062796F">
            <w:pPr>
              <w:rPr>
                <w:b/>
                <w:i/>
              </w:rPr>
            </w:pPr>
          </w:p>
          <w:tbl>
            <w:tblPr>
              <w:tblW w:w="2400" w:type="dxa"/>
              <w:tblInd w:w="122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200"/>
              <w:gridCol w:w="1200"/>
            </w:tblGrid>
            <w:tr w:rsidR="005F69C3" w:rsidRPr="005F69C3" w:rsidTr="005F69C3">
              <w:trPr>
                <w:trHeight w:val="630"/>
              </w:trPr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fr-FR"/>
                    </w:rPr>
                    <w:t>Distance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fr-FR"/>
                    </w:rPr>
                    <w:t xml:space="preserve"> du lancer</w:t>
                  </w:r>
                  <w:r w:rsidRPr="005F69C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fr-FR"/>
                    </w:rPr>
                    <w:br/>
                    <w:t>(m)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fr-FR"/>
                    </w:rPr>
                    <w:t>Effectifs</w:t>
                  </w:r>
                </w:p>
              </w:tc>
            </w:tr>
            <w:tr w:rsidR="005F69C3" w:rsidRPr="005F69C3" w:rsidTr="005F69C3">
              <w:trPr>
                <w:trHeight w:val="330"/>
              </w:trPr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[2 ; 4[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</w:tr>
            <w:tr w:rsidR="005F69C3" w:rsidRPr="005F69C3" w:rsidTr="005F69C3">
              <w:trPr>
                <w:trHeight w:val="330"/>
              </w:trPr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[4 ; 6[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</w:tr>
            <w:tr w:rsidR="005F69C3" w:rsidRPr="005F69C3" w:rsidTr="005F69C3">
              <w:trPr>
                <w:trHeight w:val="330"/>
              </w:trPr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[6 ; 8[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</w:tr>
            <w:tr w:rsidR="005F69C3" w:rsidRPr="005F69C3" w:rsidTr="005F69C3">
              <w:trPr>
                <w:trHeight w:val="330"/>
              </w:trPr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[8 ; 10[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  <w:hideMark/>
                </w:tcPr>
                <w:p w:rsidR="005F69C3" w:rsidRPr="005F69C3" w:rsidRDefault="005F69C3" w:rsidP="005F69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69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</w:tr>
          </w:tbl>
          <w:p w:rsidR="005F69C3" w:rsidRDefault="005F69C3" w:rsidP="0062796F">
            <w:pPr>
              <w:rPr>
                <w:b/>
              </w:rPr>
            </w:pPr>
          </w:p>
          <w:p w:rsidR="005F69C3" w:rsidRDefault="005F69C3" w:rsidP="0062796F"/>
          <w:p w:rsidR="005F69C3" w:rsidRDefault="005F69C3" w:rsidP="0062796F"/>
        </w:tc>
        <w:tc>
          <w:tcPr>
            <w:tcW w:w="5349" w:type="dxa"/>
          </w:tcPr>
          <w:p w:rsidR="005F69C3" w:rsidRDefault="005F69C3" w:rsidP="0062796F">
            <w:pPr>
              <w:rPr>
                <w:b/>
                <w:i/>
              </w:rPr>
            </w:pPr>
            <w:r w:rsidRPr="005F69C3">
              <w:rPr>
                <w:b/>
                <w:i/>
              </w:rPr>
              <w:t>Résultats obtenus auprès de l’ensemble des élèves de seconde</w:t>
            </w:r>
            <w:r>
              <w:rPr>
                <w:b/>
                <w:i/>
              </w:rPr>
              <w:t> :</w:t>
            </w:r>
          </w:p>
          <w:p w:rsidR="005F69C3" w:rsidRPr="005F69C3" w:rsidRDefault="005F69C3" w:rsidP="0062796F">
            <w:pPr>
              <w:rPr>
                <w:b/>
                <w:i/>
              </w:rPr>
            </w:pPr>
          </w:p>
          <w:p w:rsidR="005F69C3" w:rsidRDefault="005F69C3" w:rsidP="0062796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29147" cy="17526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115" cy="175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9C3" w:rsidTr="0062796F">
        <w:trPr>
          <w:jc w:val="center"/>
        </w:trPr>
        <w:tc>
          <w:tcPr>
            <w:tcW w:w="10420" w:type="dxa"/>
            <w:gridSpan w:val="2"/>
          </w:tcPr>
          <w:p w:rsidR="005F69C3" w:rsidRDefault="00715013" w:rsidP="005F69C3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2.95pt;margin-top:4.25pt;width:374.05pt;height:68.5pt;z-index:251660288;mso-position-horizontal-relative:text;mso-position-vertical-relative:text" filled="f" fillcolor="yellow" stroked="f">
                  <v:textbox>
                    <w:txbxContent>
                      <w:p w:rsidR="005F69C3" w:rsidRPr="00896E52" w:rsidRDefault="005F69C3" w:rsidP="005F69C3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896E52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Les résultats obtenus auprès des élèves de </w:t>
                        </w:r>
                        <w:r w:rsidR="0071501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l’enseignant et de l’ensemble des élèves de seconde</w:t>
                        </w:r>
                        <w:r w:rsidRPr="00896E52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 sont-ils similaires ?</w:t>
                        </w:r>
                      </w:p>
                    </w:txbxContent>
                  </v:textbox>
                </v:shape>
              </w:pict>
            </w:r>
            <w:r w:rsidR="005F69C3">
              <w:rPr>
                <w:noProof/>
                <w:lang w:eastAsia="fr-FR"/>
              </w:rPr>
              <w:drawing>
                <wp:inline distT="0" distB="0" distL="0" distR="0">
                  <wp:extent cx="525082" cy="819398"/>
                  <wp:effectExtent l="19050" t="0" r="8318" b="0"/>
                  <wp:docPr id="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77" cy="81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11D" w:rsidRDefault="0081611D"/>
    <w:p w:rsidR="00715013" w:rsidRDefault="00715013" w:rsidP="00715013">
      <w:pPr>
        <w:pStyle w:val="Paragraphedeliste"/>
        <w:numPr>
          <w:ilvl w:val="0"/>
          <w:numId w:val="1"/>
        </w:numPr>
      </w:pPr>
      <w:r>
        <w:t>Expliquer pourquoi avoir représenté cette étude statistique par un histogramme ?</w:t>
      </w:r>
    </w:p>
    <w:p w:rsidR="00715013" w:rsidRDefault="00715013" w:rsidP="00715013">
      <w:pPr>
        <w:ind w:left="360"/>
      </w:pPr>
      <w:r>
        <w:t>…………………………………………………………………………………………………………………………………………………………………………..</w:t>
      </w:r>
    </w:p>
    <w:p w:rsidR="00E310DD" w:rsidRDefault="00E310DD" w:rsidP="00715013">
      <w:pPr>
        <w:ind w:left="360"/>
      </w:pPr>
      <w:r>
        <w:t>…………………………………………………………………………………………………………………………………………………………………………..</w:t>
      </w:r>
    </w:p>
    <w:p w:rsidR="00783B02" w:rsidRDefault="00783B02" w:rsidP="00715013">
      <w:pPr>
        <w:ind w:left="360"/>
      </w:pPr>
    </w:p>
    <w:p w:rsidR="00715013" w:rsidRDefault="00715013" w:rsidP="00715013">
      <w:pPr>
        <w:pStyle w:val="Paragraphedeliste"/>
        <w:numPr>
          <w:ilvl w:val="0"/>
          <w:numId w:val="1"/>
        </w:numPr>
      </w:pPr>
      <w:r>
        <w:t xml:space="preserve">Donner la démarche à suivre pour </w:t>
      </w:r>
      <w:r w:rsidR="00783B02">
        <w:t xml:space="preserve">pouvoir </w:t>
      </w:r>
      <w:r>
        <w:t>comparer les résultats de ces deux études statistiques</w:t>
      </w:r>
    </w:p>
    <w:p w:rsidR="00E310DD" w:rsidRDefault="00E310DD" w:rsidP="00E310DD">
      <w:pPr>
        <w:ind w:left="360"/>
      </w:pPr>
      <w:r>
        <w:t>…………………………………………………………………………………………………………………………………………………………………………..</w:t>
      </w:r>
    </w:p>
    <w:p w:rsidR="00E310DD" w:rsidRDefault="00E310DD" w:rsidP="00E310DD">
      <w:pPr>
        <w:ind w:left="360"/>
      </w:pPr>
      <w:r>
        <w:t>…………………………………………………………………………………………………………………………………………………………………………..</w:t>
      </w:r>
    </w:p>
    <w:p w:rsidR="00E310DD" w:rsidRDefault="00E310DD" w:rsidP="00E310DD">
      <w:pPr>
        <w:ind w:left="360"/>
      </w:pPr>
      <w:r>
        <w:t>…………………………………………………………………………………………………………………………………………………………………………..</w:t>
      </w:r>
    </w:p>
    <w:p w:rsidR="00783B02" w:rsidRDefault="00783B02" w:rsidP="00E310DD">
      <w:pPr>
        <w:ind w:left="360"/>
      </w:pPr>
    </w:p>
    <w:p w:rsidR="00783B02" w:rsidRDefault="00783B02" w:rsidP="00E310DD">
      <w:pPr>
        <w:ind w:left="360"/>
      </w:pPr>
      <w:r>
        <w:rPr>
          <w:noProof/>
          <w:lang w:eastAsia="fr-FR"/>
        </w:rPr>
        <w:pict>
          <v:shape id="_x0000_s1027" type="#_x0000_t202" style="position:absolute;left:0;text-align:left;margin-left:61.7pt;margin-top:10.7pt;width:293.6pt;height:26.65pt;z-index:251661312" filled="f" stroked="f">
            <v:textbox>
              <w:txbxContent>
                <w:p w:rsidR="00783B02" w:rsidRPr="00783B02" w:rsidRDefault="00783B02" w:rsidP="00783B02">
                  <w:pPr>
                    <w:ind w:left="360"/>
                    <w:rPr>
                      <w:b/>
                      <w:i/>
                      <w:sz w:val="24"/>
                      <w:szCs w:val="24"/>
                    </w:rPr>
                  </w:pPr>
                  <w:r w:rsidRPr="00783B02">
                    <w:rPr>
                      <w:b/>
                      <w:i/>
                      <w:sz w:val="24"/>
                      <w:szCs w:val="24"/>
                    </w:rPr>
                    <w:t>Appeler le professeur pour lui présenter votre démarche</w:t>
                  </w:r>
                </w:p>
                <w:p w:rsidR="00783B02" w:rsidRDefault="00783B02"/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605642" cy="605642"/>
            <wp:effectExtent l="19050" t="0" r="3958" b="0"/>
            <wp:docPr id="10" name="Image 10" descr="Résultat de recherche d'images pour &quot;lanceur de poid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lanceur de poid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46" cy="60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02" w:rsidRDefault="00783B02" w:rsidP="00783B02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Suivre les différentes étapes de la démarche et répondre à la problématique.</w:t>
      </w:r>
    </w:p>
    <w:p w:rsidR="00783B02" w:rsidRDefault="00783B02" w:rsidP="00783B02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783B02" w:rsidRDefault="00783B02" w:rsidP="00783B02">
      <w:pPr>
        <w:pStyle w:val="Paragraphedeliste"/>
      </w:pPr>
    </w:p>
    <w:p w:rsidR="00783B02" w:rsidRDefault="00783B02" w:rsidP="00783B02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783B02" w:rsidRDefault="00783B02" w:rsidP="00783B02">
      <w:pPr>
        <w:pStyle w:val="Paragraphedeliste"/>
      </w:pPr>
    </w:p>
    <w:p w:rsidR="00783B02" w:rsidRDefault="00783B02" w:rsidP="00783B02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783B02" w:rsidRDefault="00783B02" w:rsidP="00783B02">
      <w:pPr>
        <w:pStyle w:val="Paragraphedeliste"/>
      </w:pPr>
    </w:p>
    <w:p w:rsidR="00783B02" w:rsidRPr="00783B02" w:rsidRDefault="00783B02" w:rsidP="00783B02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</w:t>
      </w:r>
    </w:p>
    <w:sectPr w:rsidR="00783B02" w:rsidRPr="00783B02" w:rsidSect="005F69C3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C2807"/>
    <w:multiLevelType w:val="hybridMultilevel"/>
    <w:tmpl w:val="0F4E7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69C3"/>
    <w:rsid w:val="005F69C3"/>
    <w:rsid w:val="00715013"/>
    <w:rsid w:val="00783B02"/>
    <w:rsid w:val="0081611D"/>
    <w:rsid w:val="00946A2F"/>
    <w:rsid w:val="00E310DD"/>
    <w:rsid w:val="00F1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9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5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et Stéphanie</dc:creator>
  <cp:lastModifiedBy>Eric et Stéphanie</cp:lastModifiedBy>
  <cp:revision>2</cp:revision>
  <dcterms:created xsi:type="dcterms:W3CDTF">2016-03-17T20:58:00Z</dcterms:created>
  <dcterms:modified xsi:type="dcterms:W3CDTF">2016-03-17T21:28:00Z</dcterms:modified>
</cp:coreProperties>
</file>